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B1" w:rsidRPr="00F60FB1" w:rsidRDefault="00F60FB1" w:rsidP="00F60FB1">
      <w:pPr>
        <w:jc w:val="center"/>
        <w:rPr>
          <w:rFonts w:ascii="Times New Roman" w:eastAsia="宋体" w:hAnsi="Times New Roman" w:cs="Times New Roman"/>
          <w:szCs w:val="20"/>
        </w:rPr>
      </w:pPr>
    </w:p>
    <w:p w:rsidR="00F60FB1" w:rsidRPr="00F60FB1" w:rsidRDefault="002A439E" w:rsidP="00F60FB1">
      <w:pPr>
        <w:jc w:val="center"/>
        <w:rPr>
          <w:rFonts w:ascii="Times New Roman" w:eastAsia="宋体" w:hAnsi="Times New Roman" w:cs="Times New Roman"/>
          <w:szCs w:val="20"/>
        </w:rPr>
      </w:pPr>
      <w:r>
        <w:rPr>
          <w:rFonts w:ascii="宋体" w:hAnsi="宋体" w:cs="宋体"/>
          <w:noProof/>
          <w:kern w:val="0"/>
          <w:sz w:val="24"/>
          <w:szCs w:val="24"/>
        </w:rPr>
        <w:drawing>
          <wp:anchor distT="0" distB="0" distL="114300" distR="114300" simplePos="0" relativeHeight="251659264" behindDoc="0" locked="0" layoutInCell="1" allowOverlap="1" wp14:anchorId="61A8EE15" wp14:editId="28C28EDF">
            <wp:simplePos x="0" y="0"/>
            <wp:positionH relativeFrom="margin">
              <wp:posOffset>1940560</wp:posOffset>
            </wp:positionH>
            <wp:positionV relativeFrom="margin">
              <wp:posOffset>303530</wp:posOffset>
            </wp:positionV>
            <wp:extent cx="2114550" cy="1619250"/>
            <wp:effectExtent l="0" t="0" r="0" b="0"/>
            <wp:wrapSquare wrapText="bothSides"/>
            <wp:docPr id="2" name="图片 2" descr="CNAS 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AS LOGO（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pic:spPr>
                </pic:pic>
              </a:graphicData>
            </a:graphic>
            <wp14:sizeRelH relativeFrom="page">
              <wp14:pctWidth>0</wp14:pctWidth>
            </wp14:sizeRelH>
            <wp14:sizeRelV relativeFrom="page">
              <wp14:pctHeight>0</wp14:pctHeight>
            </wp14:sizeRelV>
          </wp:anchor>
        </w:drawing>
      </w:r>
    </w:p>
    <w:p w:rsidR="00F60FB1" w:rsidRPr="00F60FB1" w:rsidRDefault="00F60FB1" w:rsidP="00F60FB1">
      <w:pPr>
        <w:jc w:val="center"/>
        <w:rPr>
          <w:rFonts w:ascii="Times New Roman" w:eastAsia="宋体" w:hAnsi="Times New Roman" w:cs="Times New Roman"/>
          <w:szCs w:val="20"/>
        </w:rPr>
      </w:pPr>
    </w:p>
    <w:p w:rsidR="00F60FB1" w:rsidRPr="00F60FB1" w:rsidRDefault="00F60FB1" w:rsidP="00F60FB1">
      <w:pPr>
        <w:jc w:val="center"/>
        <w:rPr>
          <w:rFonts w:ascii="Times New Roman" w:eastAsia="宋体" w:hAnsi="Times New Roman" w:cs="Times New Roman"/>
          <w:sz w:val="36"/>
          <w:szCs w:val="20"/>
        </w:rPr>
      </w:pPr>
    </w:p>
    <w:p w:rsidR="00F60FB1" w:rsidRPr="00F60FB1" w:rsidRDefault="00F60FB1" w:rsidP="00F60FB1">
      <w:pPr>
        <w:jc w:val="center"/>
        <w:rPr>
          <w:rFonts w:ascii="Times New Roman" w:eastAsia="宋体" w:hAnsi="Times New Roman" w:cs="Times New Roman"/>
          <w:sz w:val="36"/>
          <w:szCs w:val="20"/>
        </w:rPr>
      </w:pPr>
    </w:p>
    <w:p w:rsidR="00F60FB1" w:rsidRPr="00F60FB1" w:rsidRDefault="00F60FB1" w:rsidP="00F60FB1">
      <w:pPr>
        <w:jc w:val="center"/>
        <w:rPr>
          <w:rFonts w:ascii="Times New Roman" w:eastAsia="宋体" w:hAnsi="Times New Roman" w:cs="Times New Roman"/>
          <w:sz w:val="36"/>
          <w:szCs w:val="20"/>
        </w:rPr>
      </w:pPr>
      <w:r w:rsidRPr="00F60FB1">
        <w:rPr>
          <w:rFonts w:ascii="Times New Roman" w:eastAsia="宋体" w:hAnsi="Times New Roman" w:cs="Times New Roman" w:hint="eastAsia"/>
          <w:sz w:val="36"/>
          <w:szCs w:val="20"/>
        </w:rPr>
        <w:t xml:space="preserve"> </w:t>
      </w:r>
    </w:p>
    <w:p w:rsidR="00F60FB1" w:rsidRPr="00F60FB1" w:rsidRDefault="00F60FB1" w:rsidP="00F60FB1">
      <w:pPr>
        <w:rPr>
          <w:rFonts w:ascii="Times New Roman" w:eastAsia="宋体" w:hAnsi="Times New Roman" w:cs="Times New Roman"/>
          <w:b/>
          <w:sz w:val="13"/>
          <w:szCs w:val="20"/>
        </w:rPr>
      </w:pPr>
      <w:r w:rsidRPr="00F60FB1">
        <w:rPr>
          <w:rFonts w:ascii="Times New Roman" w:eastAsia="宋体" w:hAnsi="Times New Roman" w:cs="Times New Roman" w:hint="eastAsia"/>
          <w:b/>
          <w:sz w:val="13"/>
          <w:szCs w:val="20"/>
        </w:rPr>
        <w:t xml:space="preserve">     </w:t>
      </w:r>
    </w:p>
    <w:p w:rsidR="00F60FB1" w:rsidRDefault="00F60FB1" w:rsidP="00F60FB1">
      <w:pPr>
        <w:jc w:val="center"/>
        <w:rPr>
          <w:rFonts w:ascii="Times New Roman" w:eastAsia="宋体" w:hAnsi="Times New Roman" w:cs="Times New Roman"/>
          <w:szCs w:val="20"/>
        </w:rPr>
      </w:pPr>
    </w:p>
    <w:p w:rsidR="002A439E" w:rsidRPr="00F60FB1" w:rsidRDefault="002A439E" w:rsidP="00F60FB1">
      <w:pPr>
        <w:jc w:val="center"/>
        <w:rPr>
          <w:rFonts w:ascii="Times New Roman" w:eastAsia="宋体" w:hAnsi="Times New Roman" w:cs="Times New Roman"/>
          <w:szCs w:val="20"/>
        </w:rPr>
      </w:pPr>
    </w:p>
    <w:p w:rsidR="00F60FB1" w:rsidRPr="00F60FB1" w:rsidRDefault="00F60FB1" w:rsidP="00F60FB1">
      <w:pPr>
        <w:jc w:val="center"/>
        <w:rPr>
          <w:rFonts w:ascii="Times New Roman" w:eastAsia="宋体" w:hAnsi="Times New Roman" w:cs="Times New Roman"/>
          <w:szCs w:val="20"/>
        </w:rPr>
      </w:pPr>
    </w:p>
    <w:p w:rsidR="00F60FB1" w:rsidRPr="00F60FB1" w:rsidRDefault="00F60FB1" w:rsidP="00F60FB1">
      <w:pPr>
        <w:jc w:val="center"/>
        <w:rPr>
          <w:rFonts w:ascii="Arial" w:eastAsia="宋体" w:hAnsi="Arial" w:cs="Arial"/>
          <w:b/>
          <w:sz w:val="36"/>
          <w:szCs w:val="36"/>
        </w:rPr>
      </w:pPr>
      <w:r w:rsidRPr="00F60FB1">
        <w:rPr>
          <w:rFonts w:ascii="Arial" w:eastAsia="宋体" w:hAnsi="Arial" w:cs="Arial"/>
          <w:b/>
          <w:sz w:val="36"/>
          <w:szCs w:val="36"/>
        </w:rPr>
        <w:t>CNAS—AL</w:t>
      </w:r>
      <w:r w:rsidR="00D639A5" w:rsidRPr="00C46410">
        <w:rPr>
          <w:rFonts w:ascii="Arial" w:eastAsia="宋体" w:hAnsi="Arial" w:cs="Arial"/>
          <w:b/>
          <w:sz w:val="36"/>
          <w:szCs w:val="36"/>
        </w:rPr>
        <w:t>17</w:t>
      </w:r>
    </w:p>
    <w:p w:rsidR="00F60FB1" w:rsidRPr="00F60FB1" w:rsidRDefault="00F60FB1" w:rsidP="00F60FB1">
      <w:pPr>
        <w:jc w:val="center"/>
        <w:rPr>
          <w:rFonts w:ascii="Times New Roman" w:eastAsia="宋体" w:hAnsi="Times New Roman" w:cs="Times New Roman"/>
          <w:szCs w:val="20"/>
        </w:rPr>
      </w:pPr>
    </w:p>
    <w:p w:rsidR="00F60FB1" w:rsidRPr="00F60FB1" w:rsidRDefault="00F60FB1" w:rsidP="00F60FB1">
      <w:pPr>
        <w:jc w:val="center"/>
        <w:rPr>
          <w:rFonts w:ascii="Times New Roman" w:eastAsia="黑体" w:hAnsi="Times New Roman" w:cs="Times New Roman"/>
          <w:b/>
          <w:sz w:val="52"/>
          <w:szCs w:val="20"/>
        </w:rPr>
      </w:pPr>
      <w:r w:rsidRPr="00F60FB1">
        <w:rPr>
          <w:rFonts w:ascii="Times New Roman" w:eastAsia="黑体" w:hAnsi="Times New Roman" w:cs="Times New Roman" w:hint="eastAsia"/>
          <w:b/>
          <w:sz w:val="52"/>
          <w:szCs w:val="20"/>
        </w:rPr>
        <w:t>实验室认可</w:t>
      </w:r>
      <w:r>
        <w:rPr>
          <w:rFonts w:ascii="Times New Roman" w:eastAsia="黑体" w:hAnsi="Times New Roman" w:cs="Times New Roman" w:hint="eastAsia"/>
          <w:b/>
          <w:sz w:val="52"/>
          <w:szCs w:val="20"/>
        </w:rPr>
        <w:t>复评审</w:t>
      </w:r>
      <w:r w:rsidRPr="00F60FB1">
        <w:rPr>
          <w:rFonts w:ascii="Times New Roman" w:eastAsia="黑体" w:hAnsi="Times New Roman" w:cs="Times New Roman" w:hint="eastAsia"/>
          <w:b/>
          <w:sz w:val="52"/>
          <w:szCs w:val="20"/>
        </w:rPr>
        <w:t>申请书</w:t>
      </w:r>
    </w:p>
    <w:p w:rsidR="00F60FB1" w:rsidRPr="00F60FB1" w:rsidRDefault="00F60FB1" w:rsidP="00F60FB1">
      <w:pPr>
        <w:spacing w:line="360" w:lineRule="auto"/>
        <w:jc w:val="center"/>
        <w:rPr>
          <w:rFonts w:ascii="Times New Roman" w:eastAsia="宋体" w:hAnsi="Times New Roman" w:cs="Times New Roman"/>
          <w:sz w:val="36"/>
          <w:szCs w:val="20"/>
        </w:rPr>
      </w:pPr>
    </w:p>
    <w:p w:rsidR="00F60FB1" w:rsidRPr="00F60FB1" w:rsidRDefault="00F60FB1" w:rsidP="00F60FB1">
      <w:pPr>
        <w:jc w:val="center"/>
        <w:rPr>
          <w:rFonts w:ascii="Times New Roman" w:eastAsia="宋体" w:hAnsi="Times New Roman" w:cs="Times New Roman"/>
          <w:b/>
          <w:szCs w:val="20"/>
        </w:rPr>
      </w:pPr>
    </w:p>
    <w:p w:rsidR="00F60FB1" w:rsidRPr="00F60FB1" w:rsidRDefault="00F60FB1" w:rsidP="00F60FB1">
      <w:pPr>
        <w:spacing w:after="360" w:line="480" w:lineRule="auto"/>
        <w:rPr>
          <w:rFonts w:ascii="Times New Roman" w:eastAsia="宋体" w:hAnsi="Times New Roman" w:cs="Times New Roman"/>
          <w:bCs/>
          <w:sz w:val="30"/>
          <w:szCs w:val="20"/>
          <w:u w:val="single"/>
        </w:rPr>
      </w:pPr>
      <w:r w:rsidRPr="00F60FB1">
        <w:rPr>
          <w:rFonts w:ascii="Times New Roman" w:eastAsia="宋体" w:hAnsi="Times New Roman" w:cs="Times New Roman" w:hint="eastAsia"/>
          <w:b/>
          <w:sz w:val="30"/>
          <w:szCs w:val="20"/>
        </w:rPr>
        <w:t xml:space="preserve">           </w:t>
      </w:r>
      <w:r w:rsidRPr="00F60FB1">
        <w:rPr>
          <w:rFonts w:ascii="Times New Roman" w:eastAsia="宋体" w:hAnsi="Times New Roman" w:cs="Times New Roman" w:hint="eastAsia"/>
          <w:bCs/>
          <w:sz w:val="30"/>
          <w:szCs w:val="20"/>
        </w:rPr>
        <w:t xml:space="preserve"> </w:t>
      </w:r>
    </w:p>
    <w:p w:rsidR="00F60FB1" w:rsidRPr="00F60FB1" w:rsidRDefault="00F60FB1" w:rsidP="00F60FB1">
      <w:pPr>
        <w:spacing w:after="360" w:line="480" w:lineRule="auto"/>
        <w:rPr>
          <w:rFonts w:ascii="Times New Roman" w:eastAsia="宋体" w:hAnsi="Times New Roman" w:cs="Times New Roman"/>
          <w:bCs/>
          <w:sz w:val="30"/>
          <w:szCs w:val="20"/>
          <w:u w:val="single"/>
        </w:rPr>
      </w:pP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rPr>
        <w:t>实验室名称：</w:t>
      </w:r>
      <w:r w:rsidRPr="00F60FB1">
        <w:rPr>
          <w:rFonts w:ascii="Times New Roman" w:eastAsia="宋体" w:hAnsi="Times New Roman" w:cs="Times New Roman" w:hint="eastAsia"/>
          <w:bCs/>
          <w:sz w:val="30"/>
          <w:szCs w:val="20"/>
          <w:u w:val="single"/>
        </w:rPr>
        <w:t xml:space="preserve">                         </w:t>
      </w:r>
    </w:p>
    <w:p w:rsidR="00F60FB1" w:rsidRPr="00F60FB1" w:rsidRDefault="00F60FB1" w:rsidP="00F60FB1">
      <w:pPr>
        <w:spacing w:after="360" w:line="480" w:lineRule="auto"/>
        <w:rPr>
          <w:rFonts w:ascii="Times New Roman" w:eastAsia="宋体" w:hAnsi="Times New Roman" w:cs="Times New Roman"/>
          <w:bCs/>
          <w:sz w:val="30"/>
          <w:szCs w:val="20"/>
        </w:rPr>
      </w:pP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rPr>
        <w:t>申</w:t>
      </w:r>
      <w:r w:rsidRPr="00F60FB1">
        <w:rPr>
          <w:rFonts w:ascii="Times New Roman" w:eastAsia="宋体" w:hAnsi="Times New Roman" w:cs="Times New Roman" w:hint="eastAsia"/>
          <w:bCs/>
          <w:sz w:val="18"/>
          <w:szCs w:val="20"/>
        </w:rPr>
        <w:t xml:space="preserve"> </w:t>
      </w:r>
      <w:r w:rsidRPr="00F60FB1">
        <w:rPr>
          <w:rFonts w:ascii="Times New Roman" w:eastAsia="宋体" w:hAnsi="Times New Roman" w:cs="Times New Roman" w:hint="eastAsia"/>
          <w:bCs/>
          <w:sz w:val="30"/>
          <w:szCs w:val="20"/>
        </w:rPr>
        <w:t>请</w:t>
      </w:r>
      <w:r w:rsidRPr="00F60FB1">
        <w:rPr>
          <w:rFonts w:ascii="Times New Roman" w:eastAsia="宋体" w:hAnsi="Times New Roman" w:cs="Times New Roman" w:hint="eastAsia"/>
          <w:bCs/>
          <w:sz w:val="24"/>
          <w:szCs w:val="20"/>
        </w:rPr>
        <w:t xml:space="preserve"> </w:t>
      </w:r>
      <w:r w:rsidRPr="00F60FB1">
        <w:rPr>
          <w:rFonts w:ascii="Times New Roman" w:eastAsia="宋体" w:hAnsi="Times New Roman" w:cs="Times New Roman" w:hint="eastAsia"/>
          <w:bCs/>
          <w:sz w:val="30"/>
          <w:szCs w:val="20"/>
        </w:rPr>
        <w:t>日</w:t>
      </w:r>
      <w:r w:rsidRPr="00F60FB1">
        <w:rPr>
          <w:rFonts w:ascii="Times New Roman" w:eastAsia="宋体" w:hAnsi="Times New Roman" w:cs="Times New Roman" w:hint="eastAsia"/>
          <w:bCs/>
          <w:sz w:val="24"/>
          <w:szCs w:val="20"/>
        </w:rPr>
        <w:t xml:space="preserve"> </w:t>
      </w:r>
      <w:r w:rsidRPr="00F60FB1">
        <w:rPr>
          <w:rFonts w:ascii="Times New Roman" w:eastAsia="宋体" w:hAnsi="Times New Roman" w:cs="Times New Roman" w:hint="eastAsia"/>
          <w:bCs/>
          <w:sz w:val="30"/>
          <w:szCs w:val="20"/>
        </w:rPr>
        <w:t>期：</w:t>
      </w:r>
      <w:r w:rsidRPr="00F60FB1">
        <w:rPr>
          <w:rFonts w:ascii="Times New Roman" w:eastAsia="宋体" w:hAnsi="Times New Roman" w:cs="Times New Roman" w:hint="eastAsia"/>
          <w:bCs/>
          <w:sz w:val="30"/>
          <w:szCs w:val="20"/>
          <w:u w:val="single"/>
        </w:rPr>
        <w:t xml:space="preserve">       </w:t>
      </w:r>
      <w:r w:rsidRPr="00F60FB1">
        <w:rPr>
          <w:rFonts w:ascii="Times New Roman" w:eastAsia="宋体" w:hAnsi="Times New Roman" w:cs="Times New Roman" w:hint="eastAsia"/>
          <w:bCs/>
          <w:sz w:val="30"/>
          <w:szCs w:val="20"/>
        </w:rPr>
        <w:t>年</w:t>
      </w: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u w:val="single"/>
        </w:rPr>
        <w:t xml:space="preserve">    </w:t>
      </w: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rPr>
        <w:t>月</w:t>
      </w: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u w:val="single"/>
        </w:rPr>
        <w:t xml:space="preserve">    </w:t>
      </w:r>
      <w:r w:rsidRPr="00F60FB1">
        <w:rPr>
          <w:rFonts w:ascii="Times New Roman" w:eastAsia="宋体" w:hAnsi="Times New Roman" w:cs="Times New Roman" w:hint="eastAsia"/>
          <w:bCs/>
          <w:sz w:val="30"/>
          <w:szCs w:val="20"/>
        </w:rPr>
        <w:t xml:space="preserve"> </w:t>
      </w:r>
      <w:r w:rsidRPr="00F60FB1">
        <w:rPr>
          <w:rFonts w:ascii="Times New Roman" w:eastAsia="宋体" w:hAnsi="Times New Roman" w:cs="Times New Roman" w:hint="eastAsia"/>
          <w:bCs/>
          <w:sz w:val="30"/>
          <w:szCs w:val="20"/>
        </w:rPr>
        <w:t>日</w:t>
      </w:r>
    </w:p>
    <w:p w:rsidR="00F60FB1" w:rsidRDefault="00F60FB1" w:rsidP="00F60FB1">
      <w:pPr>
        <w:rPr>
          <w:rFonts w:ascii="Times New Roman" w:eastAsia="宋体" w:hAnsi="Times New Roman" w:cs="Times New Roman"/>
          <w:szCs w:val="20"/>
        </w:rPr>
      </w:pPr>
    </w:p>
    <w:p w:rsidR="002A439E" w:rsidRDefault="002A439E" w:rsidP="00F60FB1">
      <w:pPr>
        <w:rPr>
          <w:rFonts w:ascii="Times New Roman" w:eastAsia="宋体" w:hAnsi="Times New Roman" w:cs="Times New Roman"/>
          <w:szCs w:val="20"/>
        </w:rPr>
      </w:pPr>
    </w:p>
    <w:p w:rsidR="002A439E" w:rsidRPr="00F60FB1" w:rsidRDefault="002A439E" w:rsidP="00F60FB1">
      <w:pPr>
        <w:rPr>
          <w:rFonts w:ascii="Times New Roman" w:eastAsia="宋体" w:hAnsi="Times New Roman" w:cs="Times New Roman"/>
          <w:szCs w:val="20"/>
        </w:rPr>
      </w:pPr>
    </w:p>
    <w:p w:rsidR="00F60FB1" w:rsidRPr="00F60FB1" w:rsidRDefault="00F60FB1" w:rsidP="00F60FB1">
      <w:pPr>
        <w:rPr>
          <w:rFonts w:ascii="Times New Roman" w:eastAsia="宋体" w:hAnsi="Times New Roman" w:cs="Times New Roman"/>
          <w:szCs w:val="20"/>
        </w:rPr>
      </w:pPr>
    </w:p>
    <w:p w:rsidR="00F60FB1" w:rsidRPr="00F60FB1" w:rsidRDefault="00F60FB1" w:rsidP="00F60FB1">
      <w:pPr>
        <w:rPr>
          <w:rFonts w:ascii="Times New Roman" w:eastAsia="宋体" w:hAnsi="Times New Roman" w:cs="Times New Roman"/>
          <w:szCs w:val="20"/>
        </w:rPr>
      </w:pPr>
    </w:p>
    <w:p w:rsidR="00F60FB1" w:rsidRPr="00F60FB1" w:rsidRDefault="00F60FB1" w:rsidP="00F60FB1">
      <w:pPr>
        <w:spacing w:line="600" w:lineRule="exact"/>
        <w:jc w:val="center"/>
        <w:rPr>
          <w:rFonts w:ascii="黑体" w:eastAsia="黑体" w:hAnsi="新宋体" w:cs="Times New Roman"/>
          <w:b/>
          <w:bCs/>
          <w:sz w:val="36"/>
          <w:szCs w:val="36"/>
        </w:rPr>
      </w:pPr>
      <w:r w:rsidRPr="00F60FB1">
        <w:rPr>
          <w:rFonts w:ascii="黑体" w:eastAsia="黑体" w:hAnsi="新宋体" w:cs="Times New Roman" w:hint="eastAsia"/>
          <w:b/>
          <w:bCs/>
          <w:sz w:val="36"/>
          <w:szCs w:val="36"/>
        </w:rPr>
        <w:t>中国合格评定国家认可委员会</w:t>
      </w:r>
    </w:p>
    <w:p w:rsidR="00F60FB1" w:rsidRPr="00F60FB1" w:rsidRDefault="00F60FB1" w:rsidP="00F60FB1">
      <w:pPr>
        <w:spacing w:line="600" w:lineRule="exact"/>
        <w:jc w:val="center"/>
        <w:rPr>
          <w:rFonts w:ascii="黑体" w:eastAsia="黑体" w:hAnsi="宋体" w:cs="Times New Roman"/>
          <w:bCs/>
          <w:sz w:val="36"/>
          <w:szCs w:val="36"/>
        </w:rPr>
      </w:pPr>
      <w:r w:rsidRPr="00F60FB1">
        <w:rPr>
          <w:rFonts w:ascii="黑体" w:eastAsia="黑体" w:hAnsi="宋体" w:cs="Times New Roman" w:hint="eastAsia"/>
          <w:bCs/>
          <w:sz w:val="36"/>
          <w:szCs w:val="36"/>
        </w:rPr>
        <w:t>二〇一</w:t>
      </w:r>
      <w:r>
        <w:rPr>
          <w:rFonts w:ascii="黑体" w:eastAsia="黑体" w:hAnsi="宋体" w:cs="Times New Roman" w:hint="eastAsia"/>
          <w:bCs/>
          <w:sz w:val="36"/>
          <w:szCs w:val="36"/>
        </w:rPr>
        <w:t>五</w:t>
      </w:r>
      <w:r w:rsidRPr="00F60FB1">
        <w:rPr>
          <w:rFonts w:ascii="黑体" w:eastAsia="黑体" w:hAnsi="宋体" w:cs="Times New Roman" w:hint="eastAsia"/>
          <w:bCs/>
          <w:sz w:val="36"/>
          <w:szCs w:val="36"/>
        </w:rPr>
        <w:t>年</w:t>
      </w:r>
      <w:r>
        <w:rPr>
          <w:rFonts w:ascii="黑体" w:eastAsia="黑体" w:hAnsi="宋体" w:cs="Times New Roman" w:hint="eastAsia"/>
          <w:bCs/>
          <w:sz w:val="36"/>
          <w:szCs w:val="36"/>
        </w:rPr>
        <w:t>三</w:t>
      </w:r>
      <w:r w:rsidRPr="00F60FB1">
        <w:rPr>
          <w:rFonts w:ascii="黑体" w:eastAsia="黑体" w:hAnsi="宋体" w:cs="Times New Roman" w:hint="eastAsia"/>
          <w:bCs/>
          <w:sz w:val="36"/>
          <w:szCs w:val="36"/>
        </w:rPr>
        <w:t>月</w:t>
      </w:r>
    </w:p>
    <w:p w:rsidR="00F60FB1" w:rsidRPr="00F60FB1" w:rsidRDefault="00F60FB1" w:rsidP="00F60FB1">
      <w:pPr>
        <w:rPr>
          <w:rFonts w:ascii="Times New Roman" w:eastAsia="宋体" w:hAnsi="Times New Roman" w:cs="Times New Roman"/>
          <w:szCs w:val="20"/>
        </w:rPr>
      </w:pPr>
    </w:p>
    <w:p w:rsidR="00F60FB1" w:rsidRDefault="00F60FB1" w:rsidP="00F60FB1">
      <w:pPr>
        <w:jc w:val="center"/>
        <w:rPr>
          <w:rFonts w:ascii="黑体" w:eastAsia="黑体" w:hAnsi="黑体"/>
          <w:sz w:val="36"/>
          <w:szCs w:val="36"/>
        </w:rPr>
      </w:pPr>
      <w:r w:rsidRPr="00F60FB1">
        <w:rPr>
          <w:rFonts w:ascii="黑体" w:eastAsia="黑体" w:hAnsi="Times New Roman" w:cs="Times New Roman"/>
          <w:snapToGrid w:val="0"/>
          <w:kern w:val="24"/>
          <w:sz w:val="28"/>
          <w:szCs w:val="20"/>
        </w:rPr>
        <w:br w:type="page"/>
      </w:r>
    </w:p>
    <w:p w:rsidR="007B59C6" w:rsidRPr="00136F3D" w:rsidRDefault="002A439E" w:rsidP="00557632">
      <w:pPr>
        <w:jc w:val="center"/>
        <w:rPr>
          <w:rFonts w:ascii="黑体" w:eastAsia="黑体" w:hAnsi="黑体"/>
          <w:sz w:val="36"/>
          <w:szCs w:val="36"/>
        </w:rPr>
      </w:pPr>
      <w:r w:rsidRPr="002A439E">
        <w:rPr>
          <w:rFonts w:ascii="黑体" w:eastAsia="黑体" w:hAnsi="黑体" w:hint="eastAsia"/>
          <w:sz w:val="36"/>
          <w:szCs w:val="36"/>
        </w:rPr>
        <w:lastRenderedPageBreak/>
        <w:t>申请须知</w:t>
      </w:r>
    </w:p>
    <w:p w:rsidR="00750F1E" w:rsidRDefault="00750F1E" w:rsidP="0048102D">
      <w:pPr>
        <w:spacing w:line="360" w:lineRule="auto"/>
        <w:rPr>
          <w:rFonts w:ascii="仿宋" w:eastAsia="仿宋" w:hAnsi="仿宋"/>
          <w:b/>
          <w:sz w:val="24"/>
          <w:szCs w:val="24"/>
        </w:rPr>
      </w:pPr>
    </w:p>
    <w:p w:rsidR="00B0127F" w:rsidRDefault="00B0127F" w:rsidP="0048102D">
      <w:pPr>
        <w:spacing w:line="360" w:lineRule="auto"/>
        <w:rPr>
          <w:rFonts w:ascii="仿宋" w:eastAsia="仿宋" w:hAnsi="仿宋"/>
          <w:b/>
          <w:sz w:val="24"/>
          <w:szCs w:val="24"/>
        </w:rPr>
      </w:pPr>
    </w:p>
    <w:p w:rsidR="009D3233" w:rsidRPr="0048102D" w:rsidRDefault="009D3233" w:rsidP="0048102D">
      <w:pPr>
        <w:spacing w:line="360" w:lineRule="auto"/>
        <w:rPr>
          <w:rFonts w:ascii="仿宋" w:eastAsia="仿宋" w:hAnsi="仿宋"/>
          <w:b/>
          <w:sz w:val="24"/>
          <w:szCs w:val="24"/>
        </w:rPr>
      </w:pPr>
      <w:r w:rsidRPr="0048102D">
        <w:rPr>
          <w:rFonts w:ascii="仿宋" w:eastAsia="仿宋" w:hAnsi="仿宋"/>
          <w:b/>
          <w:sz w:val="24"/>
          <w:szCs w:val="24"/>
        </w:rPr>
        <w:t>1．为避免由于证书失效给你机构带来的麻烦，</w:t>
      </w:r>
      <w:proofErr w:type="gramStart"/>
      <w:r w:rsidRPr="0048102D">
        <w:rPr>
          <w:rFonts w:ascii="仿宋" w:eastAsia="仿宋" w:hAnsi="仿宋" w:hint="eastAsia"/>
          <w:b/>
          <w:sz w:val="24"/>
          <w:szCs w:val="24"/>
        </w:rPr>
        <w:t>你机构</w:t>
      </w:r>
      <w:proofErr w:type="gramEnd"/>
      <w:r w:rsidRPr="0048102D">
        <w:rPr>
          <w:rFonts w:ascii="仿宋" w:eastAsia="仿宋" w:hAnsi="仿宋" w:hint="eastAsia"/>
          <w:b/>
          <w:sz w:val="24"/>
          <w:szCs w:val="24"/>
        </w:rPr>
        <w:t>若希望维持认可资格，则至少应于认可证书到期日之前</w:t>
      </w:r>
      <w:r w:rsidRPr="0048102D">
        <w:rPr>
          <w:rFonts w:ascii="仿宋" w:eastAsia="仿宋" w:hAnsi="仿宋"/>
          <w:b/>
          <w:sz w:val="24"/>
          <w:szCs w:val="24"/>
        </w:rPr>
        <w:t>3个月完成现场评审。</w:t>
      </w:r>
    </w:p>
    <w:p w:rsidR="00557632" w:rsidRPr="0048102D" w:rsidRDefault="009D3233" w:rsidP="0048102D">
      <w:pPr>
        <w:spacing w:line="360" w:lineRule="auto"/>
        <w:rPr>
          <w:rFonts w:ascii="仿宋" w:eastAsia="仿宋" w:hAnsi="仿宋"/>
          <w:b/>
          <w:sz w:val="24"/>
          <w:szCs w:val="24"/>
        </w:rPr>
      </w:pPr>
      <w:r w:rsidRPr="0048102D">
        <w:rPr>
          <w:rFonts w:ascii="仿宋" w:eastAsia="仿宋" w:hAnsi="仿宋"/>
          <w:b/>
          <w:sz w:val="24"/>
          <w:szCs w:val="24"/>
        </w:rPr>
        <w:t>2．本申请仅适用于单纯的复评审申请，如在复评时需要同时扩大认可范围，请填写</w:t>
      </w:r>
      <w:r w:rsidR="00E30E2A" w:rsidRPr="0048102D">
        <w:rPr>
          <w:rFonts w:ascii="仿宋" w:eastAsia="仿宋" w:hAnsi="仿宋" w:hint="eastAsia"/>
          <w:b/>
          <w:sz w:val="24"/>
          <w:szCs w:val="24"/>
        </w:rPr>
        <w:t>认可申请书</w:t>
      </w:r>
      <w:r w:rsidR="004D324C" w:rsidRPr="0048102D">
        <w:rPr>
          <w:rFonts w:ascii="仿宋" w:eastAsia="仿宋" w:hAnsi="仿宋" w:hint="eastAsia"/>
          <w:b/>
          <w:sz w:val="24"/>
          <w:szCs w:val="24"/>
        </w:rPr>
        <w:t>（以下简称申请书）</w:t>
      </w:r>
      <w:r w:rsidR="00E30E2A" w:rsidRPr="0048102D">
        <w:rPr>
          <w:rFonts w:ascii="仿宋" w:eastAsia="仿宋" w:hAnsi="仿宋" w:hint="eastAsia"/>
          <w:b/>
          <w:sz w:val="24"/>
          <w:szCs w:val="24"/>
        </w:rPr>
        <w:t>，例如：</w:t>
      </w:r>
      <w:r w:rsidR="00E30E2A" w:rsidRPr="0048102D">
        <w:rPr>
          <w:rFonts w:ascii="仿宋" w:eastAsia="仿宋" w:hAnsi="仿宋"/>
          <w:b/>
          <w:sz w:val="24"/>
          <w:szCs w:val="24"/>
        </w:rPr>
        <w:t>CNAS-AL01《</w:t>
      </w:r>
      <w:r w:rsidRPr="0048102D">
        <w:rPr>
          <w:rFonts w:ascii="仿宋" w:eastAsia="仿宋" w:hAnsi="仿宋" w:hint="eastAsia"/>
          <w:b/>
          <w:sz w:val="24"/>
          <w:szCs w:val="24"/>
        </w:rPr>
        <w:t>实验室认可申请书</w:t>
      </w:r>
      <w:r w:rsidR="00E30E2A" w:rsidRPr="0048102D">
        <w:rPr>
          <w:rFonts w:ascii="仿宋" w:eastAsia="仿宋" w:hAnsi="仿宋" w:hint="eastAsia"/>
          <w:b/>
          <w:sz w:val="24"/>
          <w:szCs w:val="24"/>
        </w:rPr>
        <w:t>》</w:t>
      </w:r>
      <w:r w:rsidR="00D41263" w:rsidRPr="0048102D">
        <w:rPr>
          <w:rFonts w:ascii="仿宋" w:eastAsia="仿宋" w:hAnsi="仿宋" w:hint="eastAsia"/>
          <w:b/>
          <w:sz w:val="24"/>
          <w:szCs w:val="24"/>
        </w:rPr>
        <w:t>，并应填写已获认可和申请认可的全部内容</w:t>
      </w:r>
      <w:r w:rsidRPr="0048102D">
        <w:rPr>
          <w:rFonts w:ascii="仿宋" w:eastAsia="仿宋" w:hAnsi="仿宋" w:hint="eastAsia"/>
          <w:b/>
          <w:sz w:val="24"/>
          <w:szCs w:val="24"/>
        </w:rPr>
        <w:t>。</w:t>
      </w:r>
    </w:p>
    <w:p w:rsidR="009D3233" w:rsidRPr="0048102D" w:rsidRDefault="009D3233" w:rsidP="0048102D">
      <w:pPr>
        <w:spacing w:line="360" w:lineRule="auto"/>
        <w:rPr>
          <w:rFonts w:ascii="仿宋" w:eastAsia="仿宋" w:hAnsi="仿宋"/>
          <w:b/>
          <w:sz w:val="24"/>
          <w:szCs w:val="24"/>
        </w:rPr>
      </w:pPr>
      <w:r w:rsidRPr="0048102D">
        <w:rPr>
          <w:rFonts w:ascii="仿宋" w:eastAsia="仿宋" w:hAnsi="仿宋"/>
          <w:b/>
          <w:sz w:val="24"/>
          <w:szCs w:val="24"/>
        </w:rPr>
        <w:t>3．如果机构的名称、地址没有变化，可不填写英文。</w:t>
      </w:r>
    </w:p>
    <w:p w:rsidR="00E30E2A" w:rsidRPr="0048102D" w:rsidRDefault="00E30E2A" w:rsidP="0048102D">
      <w:pPr>
        <w:spacing w:line="360" w:lineRule="auto"/>
        <w:rPr>
          <w:rFonts w:ascii="仿宋" w:eastAsia="仿宋" w:hAnsi="仿宋"/>
          <w:b/>
          <w:sz w:val="24"/>
          <w:szCs w:val="24"/>
        </w:rPr>
      </w:pPr>
      <w:r w:rsidRPr="0048102D">
        <w:rPr>
          <w:rFonts w:ascii="仿宋" w:eastAsia="仿宋" w:hAnsi="仿宋"/>
          <w:b/>
          <w:sz w:val="24"/>
          <w:szCs w:val="24"/>
        </w:rPr>
        <w:t>4．请随本申请提交</w:t>
      </w:r>
      <w:r w:rsidR="004D324C" w:rsidRPr="0048102D">
        <w:rPr>
          <w:rFonts w:ascii="仿宋" w:eastAsia="仿宋" w:hAnsi="仿宋" w:hint="eastAsia"/>
          <w:b/>
          <w:sz w:val="24"/>
          <w:szCs w:val="24"/>
        </w:rPr>
        <w:t>现行有效版本的</w:t>
      </w:r>
      <w:r w:rsidRPr="0048102D">
        <w:rPr>
          <w:rFonts w:ascii="仿宋" w:eastAsia="仿宋" w:hAnsi="仿宋" w:hint="eastAsia"/>
          <w:b/>
          <w:sz w:val="24"/>
          <w:szCs w:val="24"/>
        </w:rPr>
        <w:t>质量手册、程序文件。</w:t>
      </w:r>
    </w:p>
    <w:p w:rsidR="00CD7F14" w:rsidRPr="0048102D" w:rsidRDefault="00CD7F14" w:rsidP="0048102D">
      <w:pPr>
        <w:spacing w:line="360" w:lineRule="auto"/>
        <w:rPr>
          <w:rFonts w:ascii="仿宋" w:eastAsia="仿宋" w:hAnsi="仿宋"/>
          <w:b/>
          <w:sz w:val="24"/>
          <w:szCs w:val="24"/>
        </w:rPr>
      </w:pPr>
      <w:r w:rsidRPr="0048102D">
        <w:rPr>
          <w:rFonts w:ascii="仿宋" w:eastAsia="仿宋" w:hAnsi="仿宋"/>
          <w:b/>
          <w:sz w:val="24"/>
          <w:szCs w:val="24"/>
        </w:rPr>
        <w:t xml:space="preserve">5. </w:t>
      </w:r>
      <w:r w:rsidRPr="0048102D">
        <w:rPr>
          <w:rFonts w:ascii="仿宋" w:eastAsia="仿宋" w:hAnsi="仿宋" w:hint="eastAsia"/>
          <w:b/>
          <w:sz w:val="24"/>
          <w:szCs w:val="24"/>
        </w:rPr>
        <w:t>实验室如未如实填写变化情况，一经发现，将视情节，暂停或撤销认可资格。</w:t>
      </w:r>
    </w:p>
    <w:p w:rsidR="00750F1E" w:rsidRDefault="00750F1E" w:rsidP="0048102D">
      <w:pPr>
        <w:spacing w:line="360" w:lineRule="auto"/>
        <w:rPr>
          <w:rFonts w:ascii="仿宋" w:eastAsia="仿宋" w:hAnsi="仿宋"/>
          <w:b/>
        </w:rPr>
      </w:pPr>
      <w:r w:rsidRPr="0048102D">
        <w:rPr>
          <w:rFonts w:ascii="仿宋" w:eastAsia="仿宋" w:hAnsi="仿宋"/>
          <w:b/>
          <w:sz w:val="24"/>
          <w:szCs w:val="24"/>
        </w:rPr>
        <w:t xml:space="preserve">6. </w:t>
      </w:r>
      <w:r w:rsidRPr="0048102D">
        <w:rPr>
          <w:rFonts w:ascii="仿宋" w:eastAsia="仿宋" w:hAnsi="仿宋" w:hint="eastAsia"/>
          <w:b/>
          <w:sz w:val="24"/>
          <w:szCs w:val="24"/>
        </w:rPr>
        <w:t>实验室递交本《申请书》的同时，应交纳申请费（人民币：</w:t>
      </w:r>
      <w:r w:rsidRPr="0048102D">
        <w:rPr>
          <w:rFonts w:ascii="仿宋" w:eastAsia="仿宋" w:hAnsi="仿宋"/>
          <w:b/>
          <w:sz w:val="24"/>
          <w:szCs w:val="24"/>
        </w:rPr>
        <w:t>500元）。</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6"/>
      </w:tblGrid>
      <w:tr w:rsidR="00701419" w:rsidRPr="00701419" w:rsidTr="00811E19">
        <w:trPr>
          <w:trHeight w:val="1897"/>
        </w:trPr>
        <w:tc>
          <w:tcPr>
            <w:tcW w:w="6306" w:type="dxa"/>
            <w:tcBorders>
              <w:top w:val="single" w:sz="4" w:space="0" w:color="auto"/>
              <w:left w:val="single" w:sz="4" w:space="0" w:color="auto"/>
              <w:bottom w:val="single" w:sz="4" w:space="0" w:color="auto"/>
              <w:right w:val="single" w:sz="4" w:space="0" w:color="auto"/>
            </w:tcBorders>
          </w:tcPr>
          <w:p w:rsidR="00701419" w:rsidRPr="00701419" w:rsidRDefault="00701419" w:rsidP="00701419">
            <w:pPr>
              <w:snapToGrid w:val="0"/>
              <w:spacing w:after="50" w:line="440" w:lineRule="atLeast"/>
              <w:ind w:leftChars="128" w:left="269"/>
              <w:rPr>
                <w:rFonts w:ascii="仿宋_GB2312" w:eastAsia="仿宋_GB2312" w:hAnsi="宋体" w:cs="Times New Roman"/>
                <w:sz w:val="24"/>
                <w:szCs w:val="24"/>
              </w:rPr>
            </w:pPr>
            <w:r w:rsidRPr="00701419">
              <w:rPr>
                <w:rFonts w:ascii="仿宋_GB2312" w:eastAsia="仿宋_GB2312" w:hAnsi="宋体" w:cs="Times New Roman" w:hint="eastAsia"/>
                <w:sz w:val="24"/>
                <w:szCs w:val="24"/>
              </w:rPr>
              <w:t>户    名：中国合格评定国家认可中心</w:t>
            </w:r>
          </w:p>
          <w:p w:rsidR="00701419" w:rsidRPr="00701419" w:rsidRDefault="00701419" w:rsidP="00701419">
            <w:pPr>
              <w:snapToGrid w:val="0"/>
              <w:spacing w:after="50" w:line="440" w:lineRule="atLeast"/>
              <w:ind w:leftChars="128" w:left="269"/>
              <w:rPr>
                <w:rFonts w:ascii="仿宋_GB2312" w:eastAsia="仿宋_GB2312" w:hAnsi="宋体" w:cs="Times New Roman"/>
                <w:sz w:val="24"/>
                <w:szCs w:val="24"/>
              </w:rPr>
            </w:pPr>
            <w:r w:rsidRPr="00701419">
              <w:rPr>
                <w:rFonts w:ascii="仿宋_GB2312" w:eastAsia="仿宋_GB2312" w:hAnsi="宋体" w:cs="Times New Roman" w:hint="eastAsia"/>
                <w:sz w:val="24"/>
                <w:szCs w:val="24"/>
              </w:rPr>
              <w:t>开户银行：北京银行学知支行</w:t>
            </w:r>
          </w:p>
          <w:p w:rsidR="00701419" w:rsidRPr="00701419" w:rsidRDefault="00701419" w:rsidP="00701419">
            <w:pPr>
              <w:snapToGrid w:val="0"/>
              <w:spacing w:after="50" w:line="440" w:lineRule="atLeast"/>
              <w:ind w:leftChars="128" w:left="269"/>
              <w:rPr>
                <w:rFonts w:ascii="仿宋_GB2312" w:eastAsia="仿宋_GB2312" w:hAnsi="宋体" w:cs="Times New Roman"/>
                <w:sz w:val="24"/>
                <w:szCs w:val="24"/>
              </w:rPr>
            </w:pPr>
            <w:proofErr w:type="gramStart"/>
            <w:r w:rsidRPr="00701419">
              <w:rPr>
                <w:rFonts w:ascii="仿宋_GB2312" w:eastAsia="仿宋_GB2312" w:hAnsi="宋体" w:cs="Times New Roman" w:hint="eastAsia"/>
                <w:sz w:val="24"/>
                <w:szCs w:val="24"/>
              </w:rPr>
              <w:t>账</w:t>
            </w:r>
            <w:proofErr w:type="gramEnd"/>
            <w:r w:rsidRPr="00701419">
              <w:rPr>
                <w:rFonts w:ascii="仿宋_GB2312" w:eastAsia="仿宋_GB2312" w:hAnsi="宋体" w:cs="Times New Roman" w:hint="eastAsia"/>
                <w:sz w:val="24"/>
                <w:szCs w:val="24"/>
              </w:rPr>
              <w:t xml:space="preserve">  号： 01090375700120111004509</w:t>
            </w:r>
          </w:p>
          <w:p w:rsidR="00701419" w:rsidRPr="00701419" w:rsidRDefault="00701419" w:rsidP="00701419">
            <w:pPr>
              <w:snapToGrid w:val="0"/>
              <w:spacing w:after="50" w:line="440" w:lineRule="atLeast"/>
              <w:ind w:leftChars="128" w:left="269"/>
              <w:rPr>
                <w:rFonts w:ascii="仿宋_GB2312" w:eastAsia="仿宋_GB2312" w:hAnsi="宋体" w:cs="Times New Roman"/>
                <w:sz w:val="28"/>
                <w:szCs w:val="28"/>
              </w:rPr>
            </w:pPr>
            <w:r w:rsidRPr="00701419">
              <w:rPr>
                <w:rFonts w:ascii="仿宋_GB2312" w:eastAsia="仿宋_GB2312" w:hAnsi="宋体" w:cs="Times New Roman" w:hint="eastAsia"/>
                <w:sz w:val="24"/>
                <w:szCs w:val="24"/>
              </w:rPr>
              <w:t>汇款用途：实验室认可申请费</w:t>
            </w:r>
          </w:p>
        </w:tc>
      </w:tr>
    </w:tbl>
    <w:p w:rsidR="00750F1E" w:rsidRPr="00701419" w:rsidRDefault="00701419" w:rsidP="00AE08E7">
      <w:pPr>
        <w:spacing w:line="360" w:lineRule="auto"/>
        <w:ind w:firstLineChars="196" w:firstLine="471"/>
        <w:rPr>
          <w:rFonts w:ascii="仿宋" w:eastAsia="仿宋" w:hAnsi="仿宋"/>
          <w:b/>
          <w:sz w:val="24"/>
          <w:szCs w:val="24"/>
        </w:rPr>
      </w:pPr>
      <w:r w:rsidRPr="00701419">
        <w:rPr>
          <w:rFonts w:ascii="仿宋" w:eastAsia="仿宋" w:hAnsi="仿宋" w:hint="eastAsia"/>
          <w:b/>
          <w:sz w:val="24"/>
          <w:szCs w:val="24"/>
        </w:rPr>
        <w:t>请在汇款后将汇款单传真至：010-67105035</w:t>
      </w:r>
      <w:r>
        <w:rPr>
          <w:rFonts w:ascii="仿宋" w:eastAsia="仿宋" w:hAnsi="仿宋" w:hint="eastAsia"/>
          <w:b/>
          <w:sz w:val="24"/>
          <w:szCs w:val="24"/>
        </w:rPr>
        <w:t>（二处），或：</w:t>
      </w:r>
      <w:r w:rsidRPr="00701419">
        <w:rPr>
          <w:rFonts w:ascii="仿宋" w:eastAsia="仿宋" w:hAnsi="仿宋" w:hint="eastAsia"/>
          <w:b/>
          <w:sz w:val="24"/>
          <w:szCs w:val="24"/>
        </w:rPr>
        <w:t>010-67105033（三处），</w:t>
      </w:r>
      <w:r>
        <w:rPr>
          <w:rFonts w:ascii="仿宋" w:eastAsia="仿宋" w:hAnsi="仿宋" w:hint="eastAsia"/>
          <w:b/>
          <w:sz w:val="24"/>
          <w:szCs w:val="24"/>
        </w:rPr>
        <w:t>或：</w:t>
      </w:r>
      <w:r w:rsidRPr="00701419">
        <w:rPr>
          <w:rFonts w:ascii="仿宋" w:eastAsia="仿宋" w:hAnsi="仿宋" w:hint="eastAsia"/>
          <w:b/>
          <w:sz w:val="24"/>
          <w:szCs w:val="24"/>
        </w:rPr>
        <w:t>010-67105039（四处），传真中须注明汇款实验室名称（当汇款单位名称与申请书中实验室名称不一致时，须注明申请书中的实验室名称）、联系人、地址、邮政编码、联系电话。CNAS只有在确认收到申请费后才会启动</w:t>
      </w:r>
      <w:r w:rsidR="00F60FB1">
        <w:rPr>
          <w:rFonts w:ascii="仿宋" w:eastAsia="仿宋" w:hAnsi="仿宋" w:hint="eastAsia"/>
          <w:b/>
          <w:sz w:val="24"/>
          <w:szCs w:val="24"/>
        </w:rPr>
        <w:t>复</w:t>
      </w:r>
      <w:r w:rsidRPr="00701419">
        <w:rPr>
          <w:rFonts w:ascii="仿宋" w:eastAsia="仿宋" w:hAnsi="仿宋" w:hint="eastAsia"/>
          <w:b/>
          <w:sz w:val="24"/>
          <w:szCs w:val="24"/>
        </w:rPr>
        <w:t>评审任务。</w:t>
      </w:r>
    </w:p>
    <w:p w:rsidR="00B0127F" w:rsidRPr="00701419" w:rsidRDefault="00B0127F" w:rsidP="009D3233">
      <w:pPr>
        <w:rPr>
          <w:rFonts w:ascii="仿宋" w:eastAsia="仿宋" w:hAnsi="仿宋"/>
          <w:b/>
          <w:sz w:val="24"/>
          <w:szCs w:val="24"/>
        </w:rPr>
      </w:pPr>
    </w:p>
    <w:p w:rsidR="00750F1E" w:rsidRDefault="00750F1E" w:rsidP="009D3233">
      <w:pPr>
        <w:rPr>
          <w:rFonts w:ascii="仿宋" w:eastAsia="仿宋" w:hAnsi="仿宋"/>
          <w:b/>
        </w:rPr>
      </w:pPr>
    </w:p>
    <w:p w:rsidR="00B0127F" w:rsidRPr="00AE08E7" w:rsidRDefault="00B0127F" w:rsidP="009D3233">
      <w:pPr>
        <w:rPr>
          <w:rFonts w:ascii="仿宋" w:eastAsia="仿宋" w:hAnsi="仿宋"/>
          <w:b/>
        </w:rPr>
      </w:pPr>
    </w:p>
    <w:p w:rsidR="00B0127F" w:rsidRPr="00347CC0" w:rsidRDefault="00B0127F" w:rsidP="00B0127F">
      <w:pPr>
        <w:spacing w:line="240" w:lineRule="atLeast"/>
        <w:jc w:val="center"/>
        <w:rPr>
          <w:rFonts w:ascii="黑体" w:eastAsia="黑体" w:hAnsi="Times New Roman" w:cs="Times New Roman"/>
          <w:snapToGrid w:val="0"/>
          <w:kern w:val="24"/>
          <w:sz w:val="32"/>
          <w:szCs w:val="20"/>
        </w:rPr>
      </w:pPr>
      <w:r w:rsidRPr="00347CC0">
        <w:rPr>
          <w:rFonts w:ascii="黑体" w:eastAsia="黑体" w:hAnsi="Times New Roman" w:cs="Times New Roman" w:hint="eastAsia"/>
          <w:snapToGrid w:val="0"/>
          <w:kern w:val="24"/>
          <w:sz w:val="32"/>
          <w:szCs w:val="20"/>
        </w:rPr>
        <w:lastRenderedPageBreak/>
        <w:t>合格评定机构廉洁自律承诺</w:t>
      </w:r>
    </w:p>
    <w:p w:rsidR="00B0127F" w:rsidRPr="00347CC0" w:rsidRDefault="00B0127F" w:rsidP="00B0127F">
      <w:pPr>
        <w:spacing w:line="240" w:lineRule="atLeast"/>
        <w:jc w:val="center"/>
        <w:rPr>
          <w:rFonts w:ascii="黑体" w:eastAsia="黑体" w:hAnsi="Times New Roman" w:cs="Times New Roman"/>
          <w:b/>
          <w:bCs/>
          <w:snapToGrid w:val="0"/>
          <w:kern w:val="24"/>
          <w:sz w:val="44"/>
          <w:szCs w:val="20"/>
        </w:rPr>
      </w:pPr>
    </w:p>
    <w:p w:rsidR="00B0127F" w:rsidRPr="00347CC0" w:rsidRDefault="00B0127F" w:rsidP="00B0127F">
      <w:pPr>
        <w:spacing w:line="360" w:lineRule="auto"/>
        <w:ind w:firstLine="476"/>
        <w:rPr>
          <w:rFonts w:ascii="仿宋_GB2312" w:eastAsia="仿宋_GB2312" w:hAnsi="宋体" w:cs="Times New Roman"/>
          <w:snapToGrid w:val="0"/>
          <w:kern w:val="24"/>
          <w:sz w:val="28"/>
          <w:szCs w:val="20"/>
        </w:rPr>
      </w:pPr>
      <w:r w:rsidRPr="00347CC0">
        <w:rPr>
          <w:rFonts w:ascii="仿宋_GB2312" w:eastAsia="仿宋_GB2312" w:hAnsi="宋体" w:cs="Times New Roman" w:hint="eastAsia"/>
          <w:snapToGrid w:val="0"/>
          <w:kern w:val="24"/>
          <w:sz w:val="28"/>
          <w:szCs w:val="20"/>
        </w:rPr>
        <w:t xml:space="preserve"> 本机构承诺：</w:t>
      </w:r>
    </w:p>
    <w:p w:rsidR="00B0127F" w:rsidRPr="00347CC0" w:rsidRDefault="00B0127F" w:rsidP="00B0127F">
      <w:pPr>
        <w:widowControl/>
        <w:numPr>
          <w:ilvl w:val="0"/>
          <w:numId w:val="1"/>
        </w:numPr>
        <w:tabs>
          <w:tab w:val="left" w:pos="1260"/>
        </w:tabs>
        <w:spacing w:before="100" w:beforeAutospacing="1" w:after="100" w:afterAutospacing="1"/>
        <w:ind w:left="1260" w:hanging="72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不给予CNAS工作人员、评审人员及观察员任何费用，包括有价票证、礼品</w:t>
      </w:r>
      <w:proofErr w:type="gramStart"/>
      <w:r w:rsidRPr="00347CC0">
        <w:rPr>
          <w:rFonts w:ascii="仿宋_GB2312" w:eastAsia="仿宋_GB2312" w:hAnsi="宋体" w:cs="宋体" w:hint="eastAsia"/>
          <w:snapToGrid w:val="0"/>
          <w:kern w:val="24"/>
          <w:sz w:val="28"/>
          <w:szCs w:val="24"/>
        </w:rPr>
        <w:t>券</w:t>
      </w:r>
      <w:proofErr w:type="gramEnd"/>
      <w:r w:rsidRPr="00347CC0">
        <w:rPr>
          <w:rFonts w:ascii="仿宋_GB2312" w:eastAsia="仿宋_GB2312" w:hAnsi="宋体" w:cs="宋体" w:hint="eastAsia"/>
          <w:snapToGrid w:val="0"/>
          <w:kern w:val="24"/>
          <w:sz w:val="28"/>
          <w:szCs w:val="24"/>
        </w:rPr>
        <w:t>（因评审所发生的交通费用报销除外）；</w:t>
      </w:r>
    </w:p>
    <w:p w:rsidR="00B0127F" w:rsidRPr="00347CC0" w:rsidRDefault="00B0127F" w:rsidP="00B0127F">
      <w:pPr>
        <w:widowControl/>
        <w:numPr>
          <w:ilvl w:val="0"/>
          <w:numId w:val="1"/>
        </w:numPr>
        <w:tabs>
          <w:tab w:val="left" w:pos="540"/>
        </w:tabs>
        <w:spacing w:before="100" w:beforeAutospacing="1" w:after="100" w:afterAutospacing="1"/>
        <w:ind w:firstLine="15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不给予CNAS工作人员、评审人员及观察员礼品；</w:t>
      </w:r>
    </w:p>
    <w:p w:rsidR="00B0127F" w:rsidRPr="00347CC0" w:rsidRDefault="00B0127F" w:rsidP="00B0127F">
      <w:pPr>
        <w:widowControl/>
        <w:numPr>
          <w:ilvl w:val="0"/>
          <w:numId w:val="1"/>
        </w:numPr>
        <w:tabs>
          <w:tab w:val="left" w:pos="540"/>
        </w:tabs>
        <w:spacing w:before="100" w:beforeAutospacing="1" w:after="100" w:afterAutospacing="1"/>
        <w:ind w:firstLine="15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不安排过度的接待，包括食宿、旅游和其它娱乐活动；</w:t>
      </w:r>
    </w:p>
    <w:p w:rsidR="00B0127F" w:rsidRPr="00347CC0" w:rsidRDefault="00B0127F" w:rsidP="00B0127F">
      <w:pPr>
        <w:widowControl/>
        <w:numPr>
          <w:ilvl w:val="0"/>
          <w:numId w:val="1"/>
        </w:numPr>
        <w:tabs>
          <w:tab w:val="left" w:pos="540"/>
        </w:tabs>
        <w:spacing w:before="100" w:beforeAutospacing="1" w:after="100" w:afterAutospacing="1"/>
        <w:ind w:firstLine="15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不为评审人员和观察员在评审期间的就餐安排饮酒；</w:t>
      </w:r>
    </w:p>
    <w:p w:rsidR="00B0127F" w:rsidRPr="00347CC0" w:rsidRDefault="00B0127F" w:rsidP="00B0127F">
      <w:pPr>
        <w:widowControl/>
        <w:numPr>
          <w:ilvl w:val="0"/>
          <w:numId w:val="1"/>
        </w:numPr>
        <w:tabs>
          <w:tab w:val="left" w:pos="540"/>
        </w:tabs>
        <w:spacing w:before="100" w:beforeAutospacing="1" w:after="100" w:afterAutospacing="1"/>
        <w:ind w:firstLine="15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不为评审人员和观察员的任何亲友做任何接待安排；</w:t>
      </w:r>
    </w:p>
    <w:p w:rsidR="00B0127F" w:rsidRPr="00347CC0" w:rsidRDefault="00B0127F" w:rsidP="00B0127F">
      <w:pPr>
        <w:widowControl/>
        <w:numPr>
          <w:ilvl w:val="0"/>
          <w:numId w:val="1"/>
        </w:numPr>
        <w:tabs>
          <w:tab w:val="left" w:pos="540"/>
          <w:tab w:val="num" w:pos="1260"/>
        </w:tabs>
        <w:spacing w:before="100" w:beforeAutospacing="1" w:after="100" w:afterAutospacing="1"/>
        <w:ind w:left="1260" w:hanging="720"/>
        <w:jc w:val="left"/>
        <w:rPr>
          <w:rFonts w:ascii="仿宋_GB2312" w:eastAsia="仿宋_GB2312" w:hAnsi="宋体" w:cs="宋体"/>
          <w:snapToGrid w:val="0"/>
          <w:kern w:val="24"/>
          <w:sz w:val="28"/>
          <w:szCs w:val="24"/>
        </w:rPr>
      </w:pPr>
      <w:r w:rsidRPr="00347CC0">
        <w:rPr>
          <w:rFonts w:ascii="仿宋_GB2312" w:eastAsia="仿宋_GB2312" w:hAnsi="宋体" w:cs="宋体" w:hint="eastAsia"/>
          <w:snapToGrid w:val="0"/>
          <w:kern w:val="24"/>
          <w:sz w:val="28"/>
          <w:szCs w:val="24"/>
        </w:rPr>
        <w:t>不接受CNAS工作人员、评审人员及观察员针对上述方面及国家规定的有关廉政政策的无理要求，并向CNAS反映。</w:t>
      </w:r>
    </w:p>
    <w:p w:rsidR="00B0127F" w:rsidRPr="00347CC0" w:rsidRDefault="00B0127F" w:rsidP="00B0127F">
      <w:pPr>
        <w:widowControl/>
        <w:spacing w:before="100" w:beforeAutospacing="1" w:after="100" w:afterAutospacing="1"/>
        <w:jc w:val="left"/>
        <w:rPr>
          <w:rFonts w:ascii="宋体" w:eastAsia="宋体" w:hAnsi="宋体" w:cs="宋体"/>
          <w:kern w:val="0"/>
          <w:sz w:val="18"/>
          <w:szCs w:val="18"/>
        </w:rPr>
      </w:pPr>
      <w:r w:rsidRPr="00347CC0">
        <w:rPr>
          <w:rFonts w:ascii="宋体" w:eastAsia="宋体" w:hAnsi="宋体" w:cs="宋体"/>
          <w:kern w:val="0"/>
          <w:sz w:val="18"/>
          <w:szCs w:val="18"/>
        </w:rPr>
        <w:t> </w:t>
      </w:r>
    </w:p>
    <w:p w:rsidR="00B0127F" w:rsidRPr="00347CC0" w:rsidRDefault="00B0127F" w:rsidP="00B0127F">
      <w:pPr>
        <w:spacing w:line="360" w:lineRule="auto"/>
        <w:ind w:firstLine="595"/>
        <w:rPr>
          <w:rFonts w:ascii="仿宋_GB2312" w:eastAsia="仿宋_GB2312" w:hAnsi="宋体" w:cs="Times New Roman"/>
          <w:snapToGrid w:val="0"/>
          <w:kern w:val="24"/>
          <w:sz w:val="28"/>
          <w:szCs w:val="20"/>
        </w:rPr>
      </w:pPr>
      <w:r w:rsidRPr="00347CC0">
        <w:rPr>
          <w:rFonts w:ascii="仿宋_GB2312" w:eastAsia="仿宋_GB2312" w:hAnsi="宋体" w:cs="Times New Roman" w:hint="eastAsia"/>
          <w:snapToGrid w:val="0"/>
          <w:kern w:val="24"/>
          <w:sz w:val="28"/>
          <w:szCs w:val="20"/>
        </w:rPr>
        <w:t>本机构如违反上述承诺，愿意接受被CNAS中止认可、暂停或撤销认可资质等处理决定。</w:t>
      </w:r>
    </w:p>
    <w:p w:rsidR="00B0127F" w:rsidRPr="00347CC0" w:rsidRDefault="00B0127F" w:rsidP="00B0127F">
      <w:pPr>
        <w:spacing w:line="360" w:lineRule="auto"/>
        <w:ind w:firstLine="198"/>
        <w:rPr>
          <w:rFonts w:ascii="仿宋_GB2312" w:eastAsia="仿宋_GB2312" w:hAnsi="宋体" w:cs="Times New Roman"/>
          <w:snapToGrid w:val="0"/>
          <w:kern w:val="24"/>
          <w:sz w:val="28"/>
          <w:szCs w:val="20"/>
        </w:rPr>
      </w:pPr>
    </w:p>
    <w:p w:rsidR="00B0127F" w:rsidRPr="00347CC0" w:rsidRDefault="00B0127F" w:rsidP="00B0127F">
      <w:pPr>
        <w:spacing w:line="360" w:lineRule="auto"/>
        <w:ind w:firstLineChars="270" w:firstLine="756"/>
        <w:rPr>
          <w:rFonts w:ascii="仿宋_GB2312" w:eastAsia="仿宋_GB2312" w:hAnsi="宋体" w:cs="Times New Roman"/>
          <w:snapToGrid w:val="0"/>
          <w:kern w:val="24"/>
          <w:sz w:val="28"/>
          <w:szCs w:val="20"/>
        </w:rPr>
      </w:pPr>
      <w:r w:rsidRPr="00347CC0">
        <w:rPr>
          <w:rFonts w:ascii="仿宋_GB2312" w:eastAsia="仿宋_GB2312" w:hAnsi="宋体" w:cs="Times New Roman" w:hint="eastAsia"/>
          <w:snapToGrid w:val="0"/>
          <w:kern w:val="24"/>
          <w:sz w:val="28"/>
          <w:szCs w:val="20"/>
        </w:rPr>
        <w:t>申请认可机构法定代表人/被授权人签名：</w:t>
      </w:r>
    </w:p>
    <w:p w:rsidR="00B0127F" w:rsidRPr="00347CC0" w:rsidRDefault="00B0127F" w:rsidP="00B0127F">
      <w:pPr>
        <w:spacing w:line="360" w:lineRule="auto"/>
        <w:ind w:firstLine="198"/>
        <w:rPr>
          <w:rFonts w:ascii="仿宋_GB2312" w:eastAsia="仿宋_GB2312" w:hAnsi="宋体" w:cs="Times New Roman"/>
          <w:snapToGrid w:val="0"/>
          <w:kern w:val="24"/>
          <w:sz w:val="28"/>
          <w:szCs w:val="20"/>
        </w:rPr>
      </w:pPr>
    </w:p>
    <w:p w:rsidR="00B0127F" w:rsidRPr="00347CC0" w:rsidRDefault="00B0127F" w:rsidP="00B0127F">
      <w:pPr>
        <w:spacing w:line="360" w:lineRule="auto"/>
        <w:ind w:firstLine="198"/>
        <w:rPr>
          <w:rFonts w:ascii="仿宋_GB2312" w:eastAsia="仿宋_GB2312" w:hAnsi="宋体" w:cs="Times New Roman"/>
          <w:snapToGrid w:val="0"/>
          <w:kern w:val="24"/>
          <w:sz w:val="28"/>
          <w:szCs w:val="20"/>
        </w:rPr>
      </w:pPr>
      <w:r w:rsidRPr="00347CC0">
        <w:rPr>
          <w:rFonts w:ascii="仿宋_GB2312" w:eastAsia="仿宋_GB2312" w:hAnsi="宋体" w:cs="Times New Roman" w:hint="eastAsia"/>
          <w:snapToGrid w:val="0"/>
          <w:kern w:val="24"/>
          <w:sz w:val="28"/>
          <w:szCs w:val="20"/>
        </w:rPr>
        <w:t xml:space="preserve">                       申请认可机构盖章：</w:t>
      </w:r>
    </w:p>
    <w:p w:rsidR="00B0127F" w:rsidRPr="007478DE" w:rsidRDefault="00B0127F" w:rsidP="00B0127F">
      <w:pPr>
        <w:spacing w:line="360" w:lineRule="auto"/>
        <w:rPr>
          <w:sz w:val="24"/>
          <w:szCs w:val="24"/>
        </w:rPr>
      </w:pPr>
      <w:r w:rsidRPr="00347CC0">
        <w:rPr>
          <w:rFonts w:ascii="仿宋_GB2312" w:eastAsia="仿宋_GB2312" w:hAnsi="宋体" w:cs="Times New Roman" w:hint="eastAsia"/>
          <w:snapToGrid w:val="0"/>
          <w:kern w:val="24"/>
          <w:sz w:val="28"/>
          <w:szCs w:val="20"/>
        </w:rPr>
        <w:t xml:space="preserve">                                   年   月   日</w:t>
      </w:r>
    </w:p>
    <w:p w:rsidR="00750F1E" w:rsidRDefault="00750F1E" w:rsidP="009D3233">
      <w:pPr>
        <w:rPr>
          <w:rFonts w:ascii="仿宋" w:eastAsia="仿宋" w:hAnsi="仿宋"/>
          <w:b/>
        </w:rPr>
      </w:pPr>
    </w:p>
    <w:p w:rsidR="00B0127F" w:rsidRDefault="00B0127F" w:rsidP="009D3233">
      <w:pPr>
        <w:rPr>
          <w:rFonts w:ascii="仿宋" w:eastAsia="仿宋" w:hAnsi="仿宋"/>
          <w:b/>
        </w:rPr>
      </w:pPr>
    </w:p>
    <w:p w:rsidR="00B0127F" w:rsidRDefault="00B0127F" w:rsidP="00B0127F">
      <w:pPr>
        <w:spacing w:line="420" w:lineRule="auto"/>
        <w:rPr>
          <w:sz w:val="24"/>
          <w:szCs w:val="24"/>
        </w:rPr>
      </w:pPr>
      <w:bookmarkStart w:id="0" w:name="_GoBack"/>
      <w:bookmarkEnd w:id="0"/>
    </w:p>
    <w:p w:rsidR="00557632" w:rsidRPr="00B0127F" w:rsidRDefault="00557632" w:rsidP="00B0127F">
      <w:pPr>
        <w:spacing w:line="420" w:lineRule="auto"/>
        <w:rPr>
          <w:sz w:val="24"/>
          <w:szCs w:val="24"/>
          <w:u w:val="single"/>
        </w:rPr>
      </w:pPr>
      <w:r w:rsidRPr="00B0127F">
        <w:rPr>
          <w:rFonts w:hint="eastAsia"/>
          <w:sz w:val="24"/>
          <w:szCs w:val="24"/>
        </w:rPr>
        <w:lastRenderedPageBreak/>
        <w:t>实验室名称：</w:t>
      </w:r>
      <w:r w:rsidR="005D0835" w:rsidRPr="00B0127F">
        <w:rPr>
          <w:rFonts w:hint="eastAsia"/>
          <w:sz w:val="24"/>
          <w:szCs w:val="24"/>
          <w:u w:val="single"/>
        </w:rPr>
        <w:t xml:space="preserve">                                                        </w:t>
      </w:r>
      <w:r w:rsidR="00C87284" w:rsidRPr="00B0127F">
        <w:rPr>
          <w:rFonts w:hint="eastAsia"/>
          <w:sz w:val="24"/>
          <w:szCs w:val="24"/>
          <w:u w:val="single"/>
        </w:rPr>
        <w:t xml:space="preserve">        </w:t>
      </w:r>
      <w:r w:rsidR="005D0835" w:rsidRPr="00B0127F">
        <w:rPr>
          <w:rFonts w:hint="eastAsia"/>
          <w:sz w:val="24"/>
          <w:szCs w:val="24"/>
          <w:u w:val="single"/>
        </w:rPr>
        <w:t xml:space="preserve"> </w:t>
      </w:r>
    </w:p>
    <w:p w:rsidR="006143C4" w:rsidRPr="00B0127F" w:rsidRDefault="005D0835" w:rsidP="00B0127F">
      <w:pPr>
        <w:spacing w:line="420" w:lineRule="auto"/>
        <w:rPr>
          <w:sz w:val="24"/>
          <w:szCs w:val="24"/>
          <w:u w:val="single"/>
        </w:rPr>
      </w:pPr>
      <w:r w:rsidRPr="00B0127F">
        <w:rPr>
          <w:rFonts w:ascii="宋体" w:hAnsi="宋体"/>
          <w:snapToGrid w:val="0"/>
          <w:kern w:val="24"/>
          <w:sz w:val="24"/>
          <w:szCs w:val="24"/>
        </w:rPr>
        <w:t>Name</w:t>
      </w:r>
      <w:r w:rsidRPr="00B0127F">
        <w:rPr>
          <w:rFonts w:ascii="宋体" w:hAnsi="宋体" w:hint="eastAsia"/>
          <w:snapToGrid w:val="0"/>
          <w:kern w:val="24"/>
          <w:sz w:val="24"/>
          <w:szCs w:val="24"/>
        </w:rPr>
        <w:t xml:space="preserve"> of laboratory：</w:t>
      </w:r>
      <w:r w:rsidRPr="00B0127F">
        <w:rPr>
          <w:rFonts w:ascii="宋体" w:hAnsi="宋体" w:hint="eastAsia"/>
          <w:snapToGrid w:val="0"/>
          <w:kern w:val="24"/>
          <w:sz w:val="24"/>
          <w:szCs w:val="24"/>
          <w:u w:val="single"/>
        </w:rPr>
        <w:t xml:space="preserve">                                                 </w:t>
      </w:r>
      <w:r w:rsidR="00C87284" w:rsidRPr="00B0127F">
        <w:rPr>
          <w:rFonts w:ascii="宋体" w:hAnsi="宋体" w:hint="eastAsia"/>
          <w:snapToGrid w:val="0"/>
          <w:kern w:val="24"/>
          <w:sz w:val="24"/>
          <w:szCs w:val="24"/>
          <w:u w:val="single"/>
        </w:rPr>
        <w:t xml:space="preserve">        </w:t>
      </w:r>
    </w:p>
    <w:p w:rsidR="00557632" w:rsidRPr="00B0127F" w:rsidRDefault="006143C4" w:rsidP="00B0127F">
      <w:pPr>
        <w:spacing w:line="420" w:lineRule="auto"/>
        <w:rPr>
          <w:sz w:val="24"/>
          <w:szCs w:val="24"/>
          <w:u w:val="single"/>
        </w:rPr>
      </w:pPr>
      <w:r w:rsidRPr="00B0127F">
        <w:rPr>
          <w:rFonts w:hint="eastAsia"/>
          <w:sz w:val="24"/>
          <w:szCs w:val="24"/>
        </w:rPr>
        <w:t>实验室地址：</w:t>
      </w:r>
      <w:r w:rsidR="005D0835" w:rsidRPr="00B0127F">
        <w:rPr>
          <w:rFonts w:hint="eastAsia"/>
          <w:sz w:val="24"/>
          <w:szCs w:val="24"/>
          <w:u w:val="single"/>
        </w:rPr>
        <w:t xml:space="preserve">                                                         </w:t>
      </w:r>
      <w:r w:rsidR="00C87284" w:rsidRPr="00B0127F">
        <w:rPr>
          <w:rFonts w:hint="eastAsia"/>
          <w:sz w:val="24"/>
          <w:szCs w:val="24"/>
          <w:u w:val="single"/>
        </w:rPr>
        <w:t xml:space="preserve">        </w:t>
      </w:r>
    </w:p>
    <w:p w:rsidR="006143C4" w:rsidRPr="00B0127F" w:rsidRDefault="005D0835" w:rsidP="00B0127F">
      <w:pPr>
        <w:spacing w:line="420" w:lineRule="auto"/>
        <w:rPr>
          <w:rFonts w:ascii="宋体" w:hAnsi="宋体"/>
          <w:snapToGrid w:val="0"/>
          <w:kern w:val="24"/>
          <w:sz w:val="24"/>
          <w:szCs w:val="24"/>
          <w:u w:val="single"/>
        </w:rPr>
      </w:pPr>
      <w:r w:rsidRPr="00B0127F">
        <w:rPr>
          <w:rFonts w:ascii="宋体" w:hAnsi="宋体" w:hint="eastAsia"/>
          <w:snapToGrid w:val="0"/>
          <w:kern w:val="24"/>
          <w:sz w:val="24"/>
          <w:szCs w:val="24"/>
        </w:rPr>
        <w:t>Address：</w:t>
      </w:r>
      <w:r w:rsidRPr="00B0127F">
        <w:rPr>
          <w:rFonts w:ascii="宋体" w:hAnsi="宋体" w:hint="eastAsia"/>
          <w:snapToGrid w:val="0"/>
          <w:kern w:val="24"/>
          <w:sz w:val="24"/>
          <w:szCs w:val="24"/>
          <w:u w:val="single"/>
        </w:rPr>
        <w:t xml:space="preserve">                                                            </w:t>
      </w:r>
      <w:r w:rsidR="00C87284" w:rsidRPr="00B0127F">
        <w:rPr>
          <w:rFonts w:ascii="宋体" w:hAnsi="宋体" w:hint="eastAsia"/>
          <w:snapToGrid w:val="0"/>
          <w:kern w:val="24"/>
          <w:sz w:val="24"/>
          <w:szCs w:val="24"/>
          <w:u w:val="single"/>
        </w:rPr>
        <w:t xml:space="preserve">        </w:t>
      </w:r>
    </w:p>
    <w:p w:rsidR="005D0835" w:rsidRPr="00B0127F" w:rsidRDefault="005D0835" w:rsidP="00B0127F">
      <w:pPr>
        <w:spacing w:line="420" w:lineRule="auto"/>
        <w:rPr>
          <w:sz w:val="24"/>
          <w:szCs w:val="24"/>
          <w:u w:val="single"/>
        </w:rPr>
      </w:pPr>
      <w:r w:rsidRPr="00B0127F">
        <w:rPr>
          <w:rFonts w:hint="eastAsia"/>
          <w:sz w:val="24"/>
          <w:szCs w:val="24"/>
        </w:rPr>
        <w:t>联系人：</w:t>
      </w:r>
      <w:r w:rsidRPr="00B0127F">
        <w:rPr>
          <w:rFonts w:hint="eastAsia"/>
          <w:sz w:val="24"/>
          <w:szCs w:val="24"/>
          <w:u w:val="single"/>
        </w:rPr>
        <w:t xml:space="preserve">              </w:t>
      </w:r>
      <w:r w:rsidRPr="00B0127F">
        <w:rPr>
          <w:rFonts w:hint="eastAsia"/>
          <w:sz w:val="24"/>
          <w:szCs w:val="24"/>
        </w:rPr>
        <w:t xml:space="preserve"> </w:t>
      </w:r>
      <w:r w:rsidRPr="00B0127F">
        <w:rPr>
          <w:rFonts w:hint="eastAsia"/>
          <w:sz w:val="24"/>
          <w:szCs w:val="24"/>
        </w:rPr>
        <w:t>电话</w:t>
      </w:r>
      <w:r w:rsidRPr="00B0127F">
        <w:rPr>
          <w:rFonts w:hint="eastAsia"/>
          <w:sz w:val="24"/>
          <w:szCs w:val="24"/>
        </w:rPr>
        <w:t>/</w:t>
      </w:r>
      <w:r w:rsidRPr="00B0127F">
        <w:rPr>
          <w:rFonts w:hint="eastAsia"/>
          <w:sz w:val="24"/>
          <w:szCs w:val="24"/>
        </w:rPr>
        <w:t>手机：</w:t>
      </w:r>
      <w:r w:rsidRPr="00B0127F">
        <w:rPr>
          <w:rFonts w:hint="eastAsia"/>
          <w:sz w:val="24"/>
          <w:szCs w:val="24"/>
          <w:u w:val="single"/>
        </w:rPr>
        <w:t xml:space="preserve">              </w:t>
      </w:r>
      <w:r w:rsidR="00C87284" w:rsidRPr="00B0127F">
        <w:rPr>
          <w:rFonts w:hint="eastAsia"/>
          <w:sz w:val="24"/>
          <w:szCs w:val="24"/>
          <w:u w:val="single"/>
        </w:rPr>
        <w:t xml:space="preserve">        </w:t>
      </w:r>
      <w:r w:rsidRPr="00B0127F">
        <w:rPr>
          <w:rFonts w:hint="eastAsia"/>
          <w:sz w:val="24"/>
          <w:szCs w:val="24"/>
        </w:rPr>
        <w:t xml:space="preserve"> </w:t>
      </w:r>
      <w:r w:rsidRPr="00B0127F">
        <w:rPr>
          <w:rFonts w:hint="eastAsia"/>
          <w:sz w:val="24"/>
          <w:szCs w:val="24"/>
        </w:rPr>
        <w:t>传真：</w:t>
      </w:r>
      <w:r w:rsidRPr="00B0127F">
        <w:rPr>
          <w:rFonts w:hint="eastAsia"/>
          <w:sz w:val="24"/>
          <w:szCs w:val="24"/>
          <w:u w:val="single"/>
        </w:rPr>
        <w:t xml:space="preserve">              </w:t>
      </w:r>
    </w:p>
    <w:p w:rsidR="005D0835" w:rsidRPr="00B0127F" w:rsidRDefault="005D0835" w:rsidP="00B0127F">
      <w:pPr>
        <w:spacing w:line="420" w:lineRule="auto"/>
        <w:rPr>
          <w:sz w:val="24"/>
          <w:szCs w:val="24"/>
        </w:rPr>
      </w:pPr>
      <w:r w:rsidRPr="00B0127F">
        <w:rPr>
          <w:rFonts w:hint="eastAsia"/>
          <w:sz w:val="24"/>
          <w:szCs w:val="24"/>
        </w:rPr>
        <w:t>E-mail</w:t>
      </w:r>
      <w:r w:rsidRPr="00B0127F">
        <w:rPr>
          <w:rFonts w:hint="eastAsia"/>
          <w:sz w:val="24"/>
          <w:szCs w:val="24"/>
        </w:rPr>
        <w:t>：</w:t>
      </w:r>
      <w:r w:rsidR="00514F95" w:rsidRPr="00B0127F">
        <w:rPr>
          <w:rFonts w:hint="eastAsia"/>
          <w:sz w:val="24"/>
          <w:szCs w:val="24"/>
          <w:u w:val="single"/>
        </w:rPr>
        <w:t xml:space="preserve">                                                              </w:t>
      </w:r>
      <w:r w:rsidR="00C87284" w:rsidRPr="00B0127F">
        <w:rPr>
          <w:rFonts w:hint="eastAsia"/>
          <w:sz w:val="24"/>
          <w:szCs w:val="24"/>
          <w:u w:val="single"/>
        </w:rPr>
        <w:t xml:space="preserve">        </w:t>
      </w:r>
    </w:p>
    <w:p w:rsidR="00514F95" w:rsidRPr="00B0127F" w:rsidRDefault="00514F95" w:rsidP="00B0127F">
      <w:pPr>
        <w:spacing w:line="420" w:lineRule="auto"/>
        <w:rPr>
          <w:snapToGrid w:val="0"/>
          <w:kern w:val="24"/>
          <w:sz w:val="24"/>
          <w:szCs w:val="24"/>
          <w:u w:val="single"/>
        </w:rPr>
      </w:pPr>
      <w:r w:rsidRPr="00B0127F">
        <w:rPr>
          <w:rFonts w:hint="eastAsia"/>
          <w:snapToGrid w:val="0"/>
          <w:kern w:val="24"/>
          <w:sz w:val="24"/>
          <w:szCs w:val="24"/>
        </w:rPr>
        <w:t>认可证书号：</w:t>
      </w:r>
      <w:r w:rsidRPr="00B0127F">
        <w:rPr>
          <w:rFonts w:hint="eastAsia"/>
          <w:snapToGrid w:val="0"/>
          <w:kern w:val="24"/>
          <w:sz w:val="24"/>
          <w:szCs w:val="24"/>
        </w:rPr>
        <w:t xml:space="preserve"> </w:t>
      </w:r>
      <w:r w:rsidRPr="00B0127F">
        <w:rPr>
          <w:rFonts w:hint="eastAsia"/>
          <w:snapToGrid w:val="0"/>
          <w:kern w:val="24"/>
          <w:sz w:val="24"/>
          <w:szCs w:val="24"/>
          <w:u w:val="single"/>
        </w:rPr>
        <w:t xml:space="preserve">                </w:t>
      </w:r>
      <w:r w:rsidR="00C87284" w:rsidRPr="00B0127F">
        <w:rPr>
          <w:rFonts w:hint="eastAsia"/>
          <w:snapToGrid w:val="0"/>
          <w:kern w:val="24"/>
          <w:sz w:val="24"/>
          <w:szCs w:val="24"/>
          <w:u w:val="single"/>
        </w:rPr>
        <w:t xml:space="preserve">    </w:t>
      </w:r>
      <w:r w:rsidRPr="00B0127F">
        <w:rPr>
          <w:rFonts w:hint="eastAsia"/>
          <w:snapToGrid w:val="0"/>
          <w:kern w:val="24"/>
          <w:sz w:val="24"/>
          <w:szCs w:val="24"/>
          <w:u w:val="single"/>
        </w:rPr>
        <w:t xml:space="preserve">  </w:t>
      </w:r>
      <w:r w:rsidRPr="00B0127F">
        <w:rPr>
          <w:rFonts w:hint="eastAsia"/>
          <w:snapToGrid w:val="0"/>
          <w:kern w:val="24"/>
          <w:sz w:val="24"/>
          <w:szCs w:val="24"/>
        </w:rPr>
        <w:t xml:space="preserve">    </w:t>
      </w:r>
      <w:r w:rsidRPr="00B0127F">
        <w:rPr>
          <w:rFonts w:hint="eastAsia"/>
          <w:snapToGrid w:val="0"/>
          <w:color w:val="000000"/>
          <w:kern w:val="24"/>
          <w:sz w:val="24"/>
          <w:szCs w:val="24"/>
        </w:rPr>
        <w:t>有效期至</w:t>
      </w:r>
      <w:r w:rsidRPr="00B0127F">
        <w:rPr>
          <w:rFonts w:hint="eastAsia"/>
          <w:snapToGrid w:val="0"/>
          <w:kern w:val="24"/>
          <w:sz w:val="24"/>
          <w:szCs w:val="24"/>
        </w:rPr>
        <w:t>：</w:t>
      </w:r>
      <w:r w:rsidRPr="00B0127F">
        <w:rPr>
          <w:rFonts w:hint="eastAsia"/>
          <w:snapToGrid w:val="0"/>
          <w:kern w:val="24"/>
          <w:sz w:val="24"/>
          <w:szCs w:val="24"/>
          <w:u w:val="single"/>
        </w:rPr>
        <w:t xml:space="preserve">                     </w:t>
      </w:r>
      <w:r w:rsidR="00C87284" w:rsidRPr="00B0127F">
        <w:rPr>
          <w:rFonts w:hint="eastAsia"/>
          <w:snapToGrid w:val="0"/>
          <w:kern w:val="24"/>
          <w:sz w:val="24"/>
          <w:szCs w:val="24"/>
          <w:u w:val="single"/>
        </w:rPr>
        <w:t xml:space="preserve">    </w:t>
      </w:r>
      <w:r w:rsidRPr="00B0127F">
        <w:rPr>
          <w:rFonts w:hint="eastAsia"/>
          <w:snapToGrid w:val="0"/>
          <w:kern w:val="24"/>
          <w:sz w:val="24"/>
          <w:szCs w:val="24"/>
          <w:u w:val="single"/>
        </w:rPr>
        <w:t xml:space="preserve">   </w:t>
      </w:r>
    </w:p>
    <w:p w:rsidR="00C87284" w:rsidRPr="00B0127F" w:rsidRDefault="00C87284" w:rsidP="00B0127F">
      <w:pPr>
        <w:spacing w:line="420" w:lineRule="auto"/>
        <w:rPr>
          <w:sz w:val="24"/>
          <w:szCs w:val="24"/>
        </w:rPr>
      </w:pPr>
      <w:r w:rsidRPr="00B0127F">
        <w:rPr>
          <w:rFonts w:hint="eastAsia"/>
          <w:sz w:val="24"/>
          <w:szCs w:val="24"/>
        </w:rPr>
        <w:t>希望现场评审的时间：</w:t>
      </w:r>
      <w:r w:rsidRPr="00B0127F">
        <w:rPr>
          <w:rFonts w:hint="eastAsia"/>
          <w:sz w:val="24"/>
          <w:szCs w:val="24"/>
          <w:u w:val="single"/>
        </w:rPr>
        <w:t xml:space="preserve">        </w:t>
      </w:r>
      <w:r w:rsidRPr="00B0127F">
        <w:rPr>
          <w:rFonts w:hint="eastAsia"/>
          <w:sz w:val="24"/>
          <w:szCs w:val="24"/>
        </w:rPr>
        <w:t>年</w:t>
      </w:r>
      <w:r w:rsidRPr="00B0127F">
        <w:rPr>
          <w:rFonts w:hint="eastAsia"/>
          <w:sz w:val="24"/>
          <w:szCs w:val="24"/>
          <w:u w:val="single"/>
        </w:rPr>
        <w:t xml:space="preserve">    </w:t>
      </w:r>
      <w:r w:rsidRPr="00B0127F">
        <w:rPr>
          <w:rFonts w:hint="eastAsia"/>
          <w:sz w:val="24"/>
          <w:szCs w:val="24"/>
        </w:rPr>
        <w:t>月</w:t>
      </w:r>
      <w:r w:rsidRPr="00B0127F">
        <w:rPr>
          <w:rFonts w:hint="eastAsia"/>
          <w:sz w:val="24"/>
          <w:szCs w:val="24"/>
        </w:rPr>
        <w:t xml:space="preserve"> </w:t>
      </w:r>
      <w:r w:rsidRPr="00B0127F">
        <w:rPr>
          <w:rFonts w:hint="eastAsia"/>
          <w:sz w:val="24"/>
          <w:szCs w:val="24"/>
        </w:rPr>
        <w:t>～</w:t>
      </w:r>
      <w:r w:rsidRPr="00B0127F">
        <w:rPr>
          <w:rFonts w:hint="eastAsia"/>
          <w:sz w:val="24"/>
          <w:szCs w:val="24"/>
        </w:rPr>
        <w:t xml:space="preserve"> </w:t>
      </w:r>
      <w:r w:rsidRPr="00B0127F">
        <w:rPr>
          <w:rFonts w:hint="eastAsia"/>
          <w:sz w:val="24"/>
          <w:szCs w:val="24"/>
          <w:u w:val="single"/>
        </w:rPr>
        <w:t xml:space="preserve">        </w:t>
      </w:r>
      <w:r w:rsidRPr="00B0127F">
        <w:rPr>
          <w:rFonts w:hint="eastAsia"/>
          <w:sz w:val="24"/>
          <w:szCs w:val="24"/>
        </w:rPr>
        <w:t>年</w:t>
      </w:r>
      <w:r w:rsidRPr="00B0127F">
        <w:rPr>
          <w:rFonts w:hint="eastAsia"/>
          <w:sz w:val="24"/>
          <w:szCs w:val="24"/>
          <w:u w:val="single"/>
        </w:rPr>
        <w:t xml:space="preserve">    </w:t>
      </w:r>
      <w:r w:rsidRPr="00B0127F">
        <w:rPr>
          <w:rFonts w:hint="eastAsia"/>
          <w:sz w:val="24"/>
          <w:szCs w:val="24"/>
        </w:rPr>
        <w:t>月</w:t>
      </w:r>
    </w:p>
    <w:p w:rsidR="00750F1E" w:rsidRPr="00B0127F" w:rsidRDefault="00514F95" w:rsidP="00B0127F">
      <w:pPr>
        <w:spacing w:line="420" w:lineRule="auto"/>
        <w:rPr>
          <w:sz w:val="24"/>
          <w:szCs w:val="24"/>
        </w:rPr>
      </w:pPr>
      <w:r w:rsidRPr="00B0127F">
        <w:rPr>
          <w:rFonts w:hint="eastAsia"/>
          <w:sz w:val="24"/>
          <w:szCs w:val="24"/>
        </w:rPr>
        <w:t>请对以下内容做出选择：</w:t>
      </w:r>
    </w:p>
    <w:tbl>
      <w:tblPr>
        <w:tblStyle w:val="a3"/>
        <w:tblW w:w="9747" w:type="dxa"/>
        <w:tblLook w:val="04A0" w:firstRow="1" w:lastRow="0" w:firstColumn="1" w:lastColumn="0" w:noHBand="0" w:noVBand="1"/>
      </w:tblPr>
      <w:tblGrid>
        <w:gridCol w:w="3227"/>
        <w:gridCol w:w="1984"/>
        <w:gridCol w:w="4536"/>
      </w:tblGrid>
      <w:tr w:rsidR="00357F3F" w:rsidRPr="00B0127F" w:rsidTr="00C87284">
        <w:trPr>
          <w:trHeight w:val="552"/>
        </w:trPr>
        <w:tc>
          <w:tcPr>
            <w:tcW w:w="3227" w:type="dxa"/>
            <w:vAlign w:val="center"/>
          </w:tcPr>
          <w:p w:rsidR="00357F3F" w:rsidRPr="00B0127F" w:rsidRDefault="00357F3F" w:rsidP="00750F1E">
            <w:pPr>
              <w:jc w:val="center"/>
              <w:rPr>
                <w:sz w:val="24"/>
                <w:szCs w:val="24"/>
              </w:rPr>
            </w:pPr>
            <w:r w:rsidRPr="00B0127F">
              <w:rPr>
                <w:rFonts w:hint="eastAsia"/>
                <w:sz w:val="24"/>
                <w:szCs w:val="24"/>
              </w:rPr>
              <w:t>事</w:t>
            </w:r>
            <w:r w:rsidRPr="00B0127F">
              <w:rPr>
                <w:rFonts w:hint="eastAsia"/>
                <w:sz w:val="24"/>
                <w:szCs w:val="24"/>
              </w:rPr>
              <w:t xml:space="preserve">  </w:t>
            </w:r>
            <w:r w:rsidRPr="00B0127F">
              <w:rPr>
                <w:rFonts w:hint="eastAsia"/>
                <w:sz w:val="24"/>
                <w:szCs w:val="24"/>
              </w:rPr>
              <w:t>项</w:t>
            </w:r>
          </w:p>
        </w:tc>
        <w:tc>
          <w:tcPr>
            <w:tcW w:w="1984" w:type="dxa"/>
            <w:vAlign w:val="center"/>
          </w:tcPr>
          <w:p w:rsidR="00357F3F" w:rsidRPr="00B0127F" w:rsidRDefault="00357F3F" w:rsidP="00B0127F">
            <w:pPr>
              <w:ind w:firstLineChars="50" w:firstLine="120"/>
              <w:jc w:val="center"/>
              <w:rPr>
                <w:sz w:val="24"/>
                <w:szCs w:val="24"/>
              </w:rPr>
            </w:pPr>
            <w:r w:rsidRPr="00B0127F">
              <w:rPr>
                <w:rFonts w:hint="eastAsia"/>
                <w:sz w:val="24"/>
                <w:szCs w:val="24"/>
              </w:rPr>
              <w:t>变化情况</w:t>
            </w:r>
          </w:p>
        </w:tc>
        <w:tc>
          <w:tcPr>
            <w:tcW w:w="4536" w:type="dxa"/>
            <w:vAlign w:val="center"/>
          </w:tcPr>
          <w:p w:rsidR="00357F3F" w:rsidRPr="00B0127F" w:rsidRDefault="00357F3F" w:rsidP="00750F1E">
            <w:pPr>
              <w:jc w:val="center"/>
              <w:rPr>
                <w:sz w:val="24"/>
                <w:szCs w:val="24"/>
              </w:rPr>
            </w:pPr>
            <w:r w:rsidRPr="00B0127F">
              <w:rPr>
                <w:rFonts w:hint="eastAsia"/>
                <w:sz w:val="24"/>
                <w:szCs w:val="24"/>
              </w:rPr>
              <w:t>如有</w:t>
            </w:r>
            <w:r w:rsidR="004D324C" w:rsidRPr="00B0127F">
              <w:rPr>
                <w:rFonts w:hint="eastAsia"/>
                <w:sz w:val="24"/>
                <w:szCs w:val="24"/>
              </w:rPr>
              <w:t>变化</w:t>
            </w:r>
            <w:r w:rsidRPr="00B0127F">
              <w:rPr>
                <w:rFonts w:hint="eastAsia"/>
                <w:sz w:val="24"/>
                <w:szCs w:val="24"/>
              </w:rPr>
              <w:t>，需要提供的文件</w:t>
            </w:r>
          </w:p>
        </w:tc>
      </w:tr>
      <w:tr w:rsidR="00357F3F" w:rsidRPr="00B0127F" w:rsidTr="00C87284">
        <w:trPr>
          <w:trHeight w:val="560"/>
        </w:trPr>
        <w:tc>
          <w:tcPr>
            <w:tcW w:w="3227" w:type="dxa"/>
            <w:vAlign w:val="center"/>
          </w:tcPr>
          <w:p w:rsidR="00357F3F" w:rsidRPr="00B0127F" w:rsidRDefault="00357F3F" w:rsidP="00357F3F">
            <w:pPr>
              <w:rPr>
                <w:sz w:val="24"/>
                <w:szCs w:val="24"/>
              </w:rPr>
            </w:pPr>
            <w:r w:rsidRPr="00B0127F">
              <w:rPr>
                <w:rFonts w:hint="eastAsia"/>
                <w:sz w:val="24"/>
                <w:szCs w:val="24"/>
              </w:rPr>
              <w:t>机构名称变化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750F1E">
            <w:pPr>
              <w:rPr>
                <w:sz w:val="24"/>
                <w:szCs w:val="24"/>
              </w:rPr>
            </w:pPr>
            <w:r w:rsidRPr="00B0127F">
              <w:rPr>
                <w:rFonts w:hint="eastAsia"/>
                <w:sz w:val="24"/>
                <w:szCs w:val="24"/>
              </w:rPr>
              <w:t>法人证书、法人授权书，实验室成立批文</w:t>
            </w:r>
          </w:p>
        </w:tc>
      </w:tr>
      <w:tr w:rsidR="00357F3F" w:rsidRPr="00B0127F" w:rsidTr="00C87284">
        <w:trPr>
          <w:trHeight w:val="554"/>
        </w:trPr>
        <w:tc>
          <w:tcPr>
            <w:tcW w:w="3227" w:type="dxa"/>
            <w:vAlign w:val="center"/>
          </w:tcPr>
          <w:p w:rsidR="00357F3F" w:rsidRPr="00B0127F" w:rsidRDefault="00357F3F" w:rsidP="00357F3F">
            <w:pPr>
              <w:spacing w:line="300" w:lineRule="auto"/>
              <w:rPr>
                <w:sz w:val="24"/>
                <w:szCs w:val="24"/>
              </w:rPr>
            </w:pPr>
            <w:r w:rsidRPr="00B0127F">
              <w:rPr>
                <w:rFonts w:hint="eastAsia"/>
                <w:sz w:val="24"/>
                <w:szCs w:val="24"/>
              </w:rPr>
              <w:t>机构的最高管理者、质量负责人、技术负责人、检测</w:t>
            </w:r>
            <w:r w:rsidRPr="00B0127F">
              <w:rPr>
                <w:rFonts w:hint="eastAsia"/>
                <w:sz w:val="24"/>
                <w:szCs w:val="24"/>
              </w:rPr>
              <w:t>/</w:t>
            </w:r>
            <w:r w:rsidRPr="00B0127F">
              <w:rPr>
                <w:rFonts w:hint="eastAsia"/>
                <w:sz w:val="24"/>
                <w:szCs w:val="24"/>
              </w:rPr>
              <w:t>校准人员</w:t>
            </w:r>
            <w:r w:rsidR="004D324C" w:rsidRPr="00B0127F">
              <w:rPr>
                <w:rFonts w:hint="eastAsia"/>
                <w:sz w:val="24"/>
                <w:szCs w:val="24"/>
              </w:rPr>
              <w:t>等</w:t>
            </w:r>
            <w:r w:rsidRPr="00B0127F">
              <w:rPr>
                <w:rFonts w:hint="eastAsia"/>
                <w:sz w:val="24"/>
                <w:szCs w:val="24"/>
              </w:rPr>
              <w:t>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750F1E">
            <w:pPr>
              <w:rPr>
                <w:sz w:val="24"/>
                <w:szCs w:val="24"/>
              </w:rPr>
            </w:pPr>
            <w:r w:rsidRPr="00B0127F">
              <w:rPr>
                <w:rFonts w:hint="eastAsia"/>
                <w:sz w:val="24"/>
                <w:szCs w:val="24"/>
              </w:rPr>
              <w:t>申请书附表</w:t>
            </w:r>
            <w:r w:rsidRPr="00B0127F">
              <w:rPr>
                <w:rFonts w:hint="eastAsia"/>
                <w:sz w:val="24"/>
                <w:szCs w:val="24"/>
              </w:rPr>
              <w:t>3</w:t>
            </w:r>
            <w:r w:rsidRPr="00B0127F">
              <w:rPr>
                <w:rFonts w:hint="eastAsia"/>
                <w:sz w:val="24"/>
                <w:szCs w:val="24"/>
              </w:rPr>
              <w:t>，并注明变化的人员</w:t>
            </w:r>
          </w:p>
        </w:tc>
      </w:tr>
      <w:tr w:rsidR="00357F3F" w:rsidRPr="00B0127F" w:rsidTr="00C87284">
        <w:trPr>
          <w:trHeight w:val="554"/>
        </w:trPr>
        <w:tc>
          <w:tcPr>
            <w:tcW w:w="3227" w:type="dxa"/>
            <w:vAlign w:val="center"/>
          </w:tcPr>
          <w:p w:rsidR="00357F3F" w:rsidRPr="00B0127F" w:rsidRDefault="00357F3F" w:rsidP="00750F1E">
            <w:pPr>
              <w:rPr>
                <w:sz w:val="24"/>
                <w:szCs w:val="24"/>
              </w:rPr>
            </w:pPr>
            <w:r w:rsidRPr="00B0127F">
              <w:rPr>
                <w:rFonts w:hint="eastAsia"/>
                <w:sz w:val="24"/>
                <w:szCs w:val="24"/>
              </w:rPr>
              <w:t>获认可的授权签字人变化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CD7F14">
            <w:pPr>
              <w:rPr>
                <w:sz w:val="24"/>
                <w:szCs w:val="24"/>
              </w:rPr>
            </w:pPr>
            <w:r w:rsidRPr="00B0127F">
              <w:rPr>
                <w:rFonts w:hint="eastAsia"/>
                <w:sz w:val="24"/>
                <w:szCs w:val="24"/>
              </w:rPr>
              <w:t>申请书附表</w:t>
            </w:r>
            <w:r w:rsidR="00CD7F14" w:rsidRPr="00B0127F">
              <w:rPr>
                <w:rFonts w:hint="eastAsia"/>
                <w:sz w:val="24"/>
                <w:szCs w:val="24"/>
              </w:rPr>
              <w:t>1</w:t>
            </w:r>
            <w:r w:rsidR="0048102D">
              <w:rPr>
                <w:rFonts w:hint="eastAsia"/>
                <w:sz w:val="24"/>
                <w:szCs w:val="24"/>
              </w:rPr>
              <w:t>-1</w:t>
            </w:r>
            <w:r w:rsidR="00CD7F14" w:rsidRPr="00B0127F">
              <w:rPr>
                <w:rFonts w:hint="eastAsia"/>
                <w:sz w:val="24"/>
                <w:szCs w:val="24"/>
              </w:rPr>
              <w:t>、附表</w:t>
            </w:r>
            <w:r w:rsidRPr="00B0127F">
              <w:rPr>
                <w:rFonts w:hint="eastAsia"/>
                <w:sz w:val="24"/>
                <w:szCs w:val="24"/>
              </w:rPr>
              <w:t>1-2</w:t>
            </w:r>
            <w:r w:rsidR="00CD7F14" w:rsidRPr="00B0127F" w:rsidDel="00CD7F14">
              <w:rPr>
                <w:rFonts w:hint="eastAsia"/>
                <w:sz w:val="24"/>
                <w:szCs w:val="24"/>
              </w:rPr>
              <w:t xml:space="preserve"> </w:t>
            </w:r>
          </w:p>
        </w:tc>
      </w:tr>
      <w:tr w:rsidR="00357F3F" w:rsidRPr="00B0127F" w:rsidTr="00C87284">
        <w:trPr>
          <w:trHeight w:val="554"/>
        </w:trPr>
        <w:tc>
          <w:tcPr>
            <w:tcW w:w="3227" w:type="dxa"/>
            <w:vAlign w:val="center"/>
          </w:tcPr>
          <w:p w:rsidR="00357F3F" w:rsidRPr="00B0127F" w:rsidRDefault="00357F3F" w:rsidP="00750F1E">
            <w:pPr>
              <w:rPr>
                <w:sz w:val="24"/>
                <w:szCs w:val="24"/>
              </w:rPr>
            </w:pPr>
            <w:r w:rsidRPr="00B0127F">
              <w:rPr>
                <w:rFonts w:hint="eastAsia"/>
                <w:sz w:val="24"/>
                <w:szCs w:val="24"/>
              </w:rPr>
              <w:t>环境设施变化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750F1E">
            <w:pPr>
              <w:rPr>
                <w:sz w:val="24"/>
                <w:szCs w:val="24"/>
              </w:rPr>
            </w:pPr>
          </w:p>
        </w:tc>
      </w:tr>
      <w:tr w:rsidR="00357F3F" w:rsidRPr="00B0127F" w:rsidTr="00C87284">
        <w:trPr>
          <w:trHeight w:val="554"/>
        </w:trPr>
        <w:tc>
          <w:tcPr>
            <w:tcW w:w="3227" w:type="dxa"/>
            <w:vAlign w:val="center"/>
          </w:tcPr>
          <w:p w:rsidR="00357F3F" w:rsidRPr="00B0127F" w:rsidRDefault="00357F3F" w:rsidP="00750F1E">
            <w:pPr>
              <w:rPr>
                <w:sz w:val="24"/>
                <w:szCs w:val="24"/>
              </w:rPr>
            </w:pPr>
            <w:r w:rsidRPr="00B0127F">
              <w:rPr>
                <w:rFonts w:hint="eastAsia"/>
                <w:sz w:val="24"/>
                <w:szCs w:val="24"/>
              </w:rPr>
              <w:t>获认可的方法、标准变化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CD7F14">
            <w:pPr>
              <w:rPr>
                <w:sz w:val="24"/>
                <w:szCs w:val="24"/>
              </w:rPr>
            </w:pPr>
            <w:r w:rsidRPr="00B0127F">
              <w:rPr>
                <w:rFonts w:hint="eastAsia"/>
                <w:sz w:val="24"/>
                <w:szCs w:val="24"/>
              </w:rPr>
              <w:t>申请书附表</w:t>
            </w:r>
            <w:r w:rsidR="00CD7F14" w:rsidRPr="00B0127F">
              <w:rPr>
                <w:rFonts w:hint="eastAsia"/>
                <w:sz w:val="24"/>
                <w:szCs w:val="24"/>
              </w:rPr>
              <w:t>2</w:t>
            </w:r>
            <w:r w:rsidR="00CD7F14" w:rsidRPr="00B0127F">
              <w:rPr>
                <w:rFonts w:hint="eastAsia"/>
                <w:sz w:val="24"/>
                <w:szCs w:val="24"/>
              </w:rPr>
              <w:t>，并注明变更的方法</w:t>
            </w:r>
            <w:r w:rsidR="00CD7F14" w:rsidRPr="00B0127F">
              <w:rPr>
                <w:rFonts w:hint="eastAsia"/>
                <w:sz w:val="24"/>
                <w:szCs w:val="24"/>
              </w:rPr>
              <w:t>/</w:t>
            </w:r>
            <w:r w:rsidR="00CD7F14" w:rsidRPr="00B0127F">
              <w:rPr>
                <w:rFonts w:hint="eastAsia"/>
                <w:sz w:val="24"/>
                <w:szCs w:val="24"/>
              </w:rPr>
              <w:t>标准</w:t>
            </w:r>
          </w:p>
        </w:tc>
      </w:tr>
      <w:tr w:rsidR="00357F3F" w:rsidRPr="00B0127F" w:rsidTr="00C87284">
        <w:trPr>
          <w:trHeight w:val="554"/>
        </w:trPr>
        <w:tc>
          <w:tcPr>
            <w:tcW w:w="3227" w:type="dxa"/>
            <w:vAlign w:val="center"/>
          </w:tcPr>
          <w:p w:rsidR="00357F3F" w:rsidRPr="00B0127F" w:rsidRDefault="00357F3F" w:rsidP="00750F1E">
            <w:pPr>
              <w:rPr>
                <w:sz w:val="24"/>
                <w:szCs w:val="24"/>
              </w:rPr>
            </w:pPr>
            <w:r w:rsidRPr="00B0127F">
              <w:rPr>
                <w:rFonts w:hint="eastAsia"/>
                <w:sz w:val="24"/>
                <w:szCs w:val="24"/>
              </w:rPr>
              <w:t>仪器设备</w:t>
            </w:r>
            <w:r w:rsidR="00C87284" w:rsidRPr="00B0127F">
              <w:rPr>
                <w:rFonts w:hint="eastAsia"/>
                <w:sz w:val="24"/>
                <w:szCs w:val="24"/>
              </w:rPr>
              <w:t>变化</w:t>
            </w:r>
          </w:p>
        </w:tc>
        <w:tc>
          <w:tcPr>
            <w:tcW w:w="1984" w:type="dxa"/>
            <w:vAlign w:val="center"/>
          </w:tcPr>
          <w:p w:rsidR="00357F3F" w:rsidRPr="00B0127F" w:rsidRDefault="00357F3F" w:rsidP="00B0127F">
            <w:pPr>
              <w:ind w:firstLineChars="50" w:firstLine="120"/>
              <w:rPr>
                <w:sz w:val="24"/>
                <w:szCs w:val="24"/>
              </w:rPr>
            </w:pPr>
            <w:r w:rsidRPr="00B0127F">
              <w:rPr>
                <w:rFonts w:hint="eastAsia"/>
                <w:sz w:val="24"/>
                <w:szCs w:val="24"/>
              </w:rPr>
              <w:t>□有</w:t>
            </w:r>
            <w:r w:rsidRPr="00B0127F">
              <w:rPr>
                <w:rFonts w:hint="eastAsia"/>
                <w:sz w:val="24"/>
                <w:szCs w:val="24"/>
              </w:rPr>
              <w:t xml:space="preserve">  </w:t>
            </w:r>
            <w:r w:rsidRPr="00B0127F">
              <w:rPr>
                <w:rFonts w:hint="eastAsia"/>
                <w:sz w:val="24"/>
                <w:szCs w:val="24"/>
              </w:rPr>
              <w:t>□无</w:t>
            </w:r>
          </w:p>
        </w:tc>
        <w:tc>
          <w:tcPr>
            <w:tcW w:w="4536" w:type="dxa"/>
            <w:vAlign w:val="center"/>
          </w:tcPr>
          <w:p w:rsidR="00357F3F" w:rsidRPr="00B0127F" w:rsidRDefault="00357F3F" w:rsidP="00750F1E">
            <w:pPr>
              <w:rPr>
                <w:sz w:val="24"/>
                <w:szCs w:val="24"/>
              </w:rPr>
            </w:pPr>
            <w:r w:rsidRPr="00B0127F">
              <w:rPr>
                <w:rFonts w:hint="eastAsia"/>
                <w:sz w:val="24"/>
                <w:szCs w:val="24"/>
              </w:rPr>
              <w:t>申请书附表</w:t>
            </w:r>
            <w:r w:rsidRPr="00B0127F">
              <w:rPr>
                <w:rFonts w:hint="eastAsia"/>
                <w:sz w:val="24"/>
                <w:szCs w:val="24"/>
              </w:rPr>
              <w:t>4</w:t>
            </w:r>
            <w:r w:rsidR="00C87284" w:rsidRPr="00B0127F">
              <w:rPr>
                <w:rFonts w:hint="eastAsia"/>
                <w:sz w:val="24"/>
                <w:szCs w:val="24"/>
              </w:rPr>
              <w:t>，并注明变化的设备</w:t>
            </w:r>
          </w:p>
        </w:tc>
      </w:tr>
      <w:tr w:rsidR="002A439E" w:rsidRPr="00B0127F" w:rsidTr="00C87284">
        <w:trPr>
          <w:trHeight w:val="554"/>
        </w:trPr>
        <w:tc>
          <w:tcPr>
            <w:tcW w:w="3227" w:type="dxa"/>
            <w:vAlign w:val="center"/>
          </w:tcPr>
          <w:p w:rsidR="002A439E" w:rsidRPr="00B0127F" w:rsidRDefault="002A439E" w:rsidP="00F8308F">
            <w:pPr>
              <w:jc w:val="left"/>
              <w:rPr>
                <w:sz w:val="24"/>
                <w:szCs w:val="24"/>
              </w:rPr>
            </w:pPr>
            <w:r w:rsidRPr="00B0127F">
              <w:rPr>
                <w:rFonts w:hint="eastAsia"/>
                <w:sz w:val="24"/>
                <w:szCs w:val="24"/>
              </w:rPr>
              <w:t>英文证书附件</w:t>
            </w:r>
          </w:p>
        </w:tc>
        <w:tc>
          <w:tcPr>
            <w:tcW w:w="1984" w:type="dxa"/>
            <w:vAlign w:val="center"/>
          </w:tcPr>
          <w:p w:rsidR="002A439E" w:rsidRPr="00B0127F" w:rsidRDefault="002A439E" w:rsidP="00F8308F">
            <w:pPr>
              <w:spacing w:line="300" w:lineRule="auto"/>
              <w:ind w:firstLineChars="14" w:firstLine="34"/>
              <w:rPr>
                <w:sz w:val="24"/>
                <w:szCs w:val="24"/>
              </w:rPr>
            </w:pPr>
            <w:r w:rsidRPr="00B0127F">
              <w:rPr>
                <w:rFonts w:ascii="宋体" w:eastAsia="宋体" w:hAnsi="宋体" w:hint="eastAsia"/>
                <w:sz w:val="24"/>
                <w:szCs w:val="24"/>
              </w:rPr>
              <w:t>□需要□不需要</w:t>
            </w:r>
          </w:p>
        </w:tc>
        <w:tc>
          <w:tcPr>
            <w:tcW w:w="4536" w:type="dxa"/>
            <w:vAlign w:val="center"/>
          </w:tcPr>
          <w:p w:rsidR="002A439E" w:rsidRPr="00B0127F" w:rsidRDefault="002A439E" w:rsidP="00750F1E">
            <w:pPr>
              <w:rPr>
                <w:sz w:val="24"/>
                <w:szCs w:val="24"/>
              </w:rPr>
            </w:pPr>
          </w:p>
        </w:tc>
      </w:tr>
    </w:tbl>
    <w:p w:rsidR="00750F1E" w:rsidRPr="00B0127F" w:rsidRDefault="00750F1E" w:rsidP="00B0127F">
      <w:pPr>
        <w:spacing w:line="360" w:lineRule="auto"/>
        <w:ind w:firstLineChars="2000" w:firstLine="4800"/>
        <w:rPr>
          <w:sz w:val="24"/>
          <w:szCs w:val="24"/>
        </w:rPr>
      </w:pPr>
    </w:p>
    <w:p w:rsidR="00750F1E" w:rsidRPr="00B0127F" w:rsidRDefault="00750F1E" w:rsidP="00B0127F">
      <w:pPr>
        <w:spacing w:line="360" w:lineRule="auto"/>
        <w:ind w:firstLineChars="2000" w:firstLine="4800"/>
        <w:rPr>
          <w:sz w:val="24"/>
          <w:szCs w:val="24"/>
        </w:rPr>
      </w:pPr>
    </w:p>
    <w:p w:rsidR="00750F1E" w:rsidRPr="00B0127F" w:rsidRDefault="00C87284" w:rsidP="00B0127F">
      <w:pPr>
        <w:spacing w:line="360" w:lineRule="auto"/>
        <w:ind w:firstLineChars="1620" w:firstLine="3888"/>
        <w:rPr>
          <w:sz w:val="24"/>
          <w:szCs w:val="24"/>
        </w:rPr>
      </w:pPr>
      <w:r w:rsidRPr="00B0127F">
        <w:rPr>
          <w:rFonts w:hint="eastAsia"/>
          <w:sz w:val="24"/>
          <w:szCs w:val="24"/>
        </w:rPr>
        <w:t>机构最高管理者（签字）：</w:t>
      </w:r>
    </w:p>
    <w:p w:rsidR="00750F1E" w:rsidRPr="00B0127F" w:rsidRDefault="00C87284" w:rsidP="007478DE">
      <w:pPr>
        <w:spacing w:line="360" w:lineRule="auto"/>
        <w:ind w:firstLine="420"/>
        <w:rPr>
          <w:sz w:val="24"/>
          <w:szCs w:val="24"/>
        </w:rPr>
      </w:pPr>
      <w:r w:rsidRPr="00B0127F">
        <w:rPr>
          <w:rFonts w:hint="eastAsia"/>
          <w:sz w:val="24"/>
          <w:szCs w:val="24"/>
        </w:rPr>
        <w:t xml:space="preserve">                                       </w:t>
      </w:r>
      <w:r w:rsidRPr="00B0127F">
        <w:rPr>
          <w:rFonts w:hint="eastAsia"/>
          <w:sz w:val="24"/>
          <w:szCs w:val="24"/>
        </w:rPr>
        <w:t>（机构盖章）</w:t>
      </w:r>
    </w:p>
    <w:p w:rsidR="00C87284" w:rsidRDefault="00C87284" w:rsidP="007478DE">
      <w:pPr>
        <w:spacing w:line="360" w:lineRule="auto"/>
        <w:rPr>
          <w:sz w:val="24"/>
          <w:szCs w:val="24"/>
        </w:rPr>
      </w:pPr>
      <w:r w:rsidRPr="00B0127F">
        <w:rPr>
          <w:rFonts w:hint="eastAsia"/>
          <w:sz w:val="24"/>
          <w:szCs w:val="24"/>
        </w:rPr>
        <w:t xml:space="preserve">                                             </w:t>
      </w:r>
      <w:r w:rsidR="004D324C" w:rsidRPr="00B0127F">
        <w:rPr>
          <w:rFonts w:hint="eastAsia"/>
          <w:sz w:val="24"/>
          <w:szCs w:val="24"/>
        </w:rPr>
        <w:t>申请</w:t>
      </w:r>
      <w:r w:rsidRPr="00B0127F">
        <w:rPr>
          <w:rFonts w:hint="eastAsia"/>
          <w:sz w:val="24"/>
          <w:szCs w:val="24"/>
        </w:rPr>
        <w:t>时间：</w:t>
      </w:r>
    </w:p>
    <w:p w:rsidR="00347CC0" w:rsidRPr="007478DE" w:rsidRDefault="00347CC0" w:rsidP="00B0127F">
      <w:pPr>
        <w:spacing w:line="240" w:lineRule="atLeast"/>
        <w:jc w:val="center"/>
        <w:rPr>
          <w:sz w:val="24"/>
          <w:szCs w:val="24"/>
        </w:rPr>
      </w:pPr>
    </w:p>
    <w:sectPr w:rsidR="00347CC0" w:rsidRPr="007478DE" w:rsidSect="00F60FB1">
      <w:headerReference w:type="default" r:id="rId10"/>
      <w:footerReference w:type="default" r:id="rId11"/>
      <w:pgSz w:w="11906" w:h="16838"/>
      <w:pgMar w:top="1247" w:right="1247" w:bottom="1247" w:left="124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64" w:rsidRDefault="00660264" w:rsidP="00E30E2A">
      <w:r>
        <w:separator/>
      </w:r>
    </w:p>
  </w:endnote>
  <w:endnote w:type="continuationSeparator" w:id="0">
    <w:p w:rsidR="00660264" w:rsidRDefault="00660264" w:rsidP="00E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1E" w:rsidRPr="00347CC0" w:rsidRDefault="00750F1E">
    <w:pPr>
      <w:pStyle w:val="a5"/>
      <w:rPr>
        <w:rFonts w:ascii="Arial" w:hAnsi="Arial" w:cs="Arial"/>
        <w:sz w:val="21"/>
        <w:u w:val="single"/>
      </w:rPr>
    </w:pPr>
    <w:r>
      <w:rPr>
        <w:rFonts w:ascii="Arial" w:hAnsi="Arial" w:cs="Arial" w:hint="eastAsia"/>
        <w:sz w:val="21"/>
        <w:u w:val="single"/>
      </w:rPr>
      <w:t xml:space="preserve">                                                                                          </w:t>
    </w:r>
  </w:p>
  <w:p w:rsidR="00750F1E" w:rsidRDefault="00750F1E">
    <w:pPr>
      <w:pStyle w:val="a5"/>
    </w:pPr>
    <w:r>
      <w:rPr>
        <w:rFonts w:ascii="Arial" w:hAnsi="Arial" w:cs="Arial"/>
        <w:sz w:val="21"/>
      </w:rPr>
      <w:t>20</w:t>
    </w:r>
    <w:r>
      <w:rPr>
        <w:rFonts w:ascii="Arial" w:hAnsi="Arial" w:cs="Arial" w:hint="eastAsia"/>
        <w:sz w:val="21"/>
      </w:rPr>
      <w:t>15</w:t>
    </w:r>
    <w:r>
      <w:rPr>
        <w:rFonts w:ascii="Arial" w:hAnsi="Arial" w:cs="Arial"/>
        <w:sz w:val="21"/>
      </w:rPr>
      <w:t>年</w:t>
    </w:r>
    <w:r w:rsidR="00D639A5" w:rsidRPr="00D639A5">
      <w:rPr>
        <w:rFonts w:ascii="Arial" w:eastAsia="宋体" w:hAnsi="Arial" w:cs="Arial"/>
        <w:sz w:val="21"/>
      </w:rPr>
      <w:t>03</w:t>
    </w:r>
    <w:r>
      <w:rPr>
        <w:rFonts w:ascii="Arial" w:hAnsi="Arial" w:cs="Arial"/>
        <w:sz w:val="21"/>
      </w:rPr>
      <w:t>月</w:t>
    </w:r>
    <w:r w:rsidR="00D639A5">
      <w:rPr>
        <w:rFonts w:ascii="Arial" w:hAnsi="Arial" w:cs="Arial" w:hint="eastAsia"/>
        <w:sz w:val="21"/>
      </w:rPr>
      <w:t>16</w:t>
    </w:r>
    <w:r>
      <w:rPr>
        <w:rFonts w:ascii="Arial" w:hAnsi="Arial" w:cs="Arial"/>
        <w:sz w:val="21"/>
      </w:rPr>
      <w:t>日</w:t>
    </w:r>
    <w:r>
      <w:rPr>
        <w:rFonts w:ascii="Arial" w:hAnsi="Arial" w:cs="Arial" w:hint="eastAsia"/>
        <w:sz w:val="21"/>
      </w:rPr>
      <w:t>发布</w:t>
    </w:r>
    <w:r>
      <w:rPr>
        <w:rFonts w:ascii="Arial" w:hAnsi="Arial" w:cs="Arial" w:hint="eastAsia"/>
        <w:sz w:val="21"/>
      </w:rPr>
      <w:t xml:space="preserve">                                          2015</w:t>
    </w:r>
    <w:r>
      <w:rPr>
        <w:rFonts w:ascii="Arial" w:hAnsi="Arial" w:cs="Arial" w:hint="eastAsia"/>
        <w:sz w:val="21"/>
      </w:rPr>
      <w:t>年</w:t>
    </w:r>
    <w:r w:rsidR="00D639A5" w:rsidRPr="00D639A5">
      <w:rPr>
        <w:rFonts w:ascii="Arial" w:hAnsi="Arial" w:cs="Arial"/>
        <w:sz w:val="21"/>
      </w:rPr>
      <w:t>03</w:t>
    </w:r>
    <w:r>
      <w:rPr>
        <w:rFonts w:ascii="Arial" w:hAnsi="Arial" w:cs="Arial" w:hint="eastAsia"/>
        <w:sz w:val="21"/>
      </w:rPr>
      <w:t>月</w:t>
    </w:r>
    <w:r w:rsidR="00D639A5">
      <w:rPr>
        <w:rFonts w:ascii="Arial" w:hAnsi="Arial" w:cs="Arial" w:hint="eastAsia"/>
        <w:sz w:val="21"/>
      </w:rPr>
      <w:t>17</w:t>
    </w:r>
    <w:r>
      <w:rPr>
        <w:rFonts w:ascii="Arial" w:hAnsi="Arial" w:cs="Arial" w:hint="eastAsia"/>
        <w:sz w:val="21"/>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64" w:rsidRDefault="00660264" w:rsidP="00E30E2A">
      <w:r>
        <w:separator/>
      </w:r>
    </w:p>
  </w:footnote>
  <w:footnote w:type="continuationSeparator" w:id="0">
    <w:p w:rsidR="00660264" w:rsidRDefault="00660264" w:rsidP="00E30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1E" w:rsidRDefault="00750F1E">
    <w:pPr>
      <w:pStyle w:val="a4"/>
    </w:pPr>
    <w:r w:rsidRPr="00D639A5">
      <w:rPr>
        <w:rFonts w:ascii="Arial" w:hAnsi="Arial" w:cs="Arial"/>
      </w:rPr>
      <w:t>CNAS-AL</w:t>
    </w:r>
    <w:r w:rsidR="00D639A5" w:rsidRPr="00D639A5">
      <w:rPr>
        <w:rFonts w:ascii="Arial" w:eastAsia="宋体" w:hAnsi="Arial" w:cs="Arial"/>
      </w:rPr>
      <w:t>17</w:t>
    </w:r>
    <w:r w:rsidR="00E936BE">
      <w:rPr>
        <w:rFonts w:ascii="Arial" w:eastAsia="宋体" w:hAnsi="Arial" w:cs="Arial" w:hint="eastAsia"/>
      </w:rPr>
      <w:t>:2015</w:t>
    </w:r>
    <w:r>
      <w:ptab w:relativeTo="margin" w:alignment="center" w:leader="none"/>
    </w:r>
    <w:r>
      <w:ptab w:relativeTo="margin" w:alignment="right" w:leader="none"/>
    </w:r>
    <w:r>
      <w:rPr>
        <w:rFonts w:hint="eastAsia"/>
      </w:rPr>
      <w:t>共</w:t>
    </w:r>
    <w:r w:rsidRPr="00D639A5">
      <w:rPr>
        <w:rFonts w:ascii="Arial" w:hAnsi="Arial" w:cs="Arial"/>
        <w:lang w:val="zh-CN"/>
      </w:rPr>
      <w:t xml:space="preserve"> </w:t>
    </w:r>
    <w:r w:rsidRPr="00D639A5">
      <w:rPr>
        <w:rFonts w:ascii="Arial" w:hAnsi="Arial" w:cs="Arial"/>
      </w:rPr>
      <w:fldChar w:fldCharType="begin"/>
    </w:r>
    <w:r w:rsidRPr="00D639A5">
      <w:rPr>
        <w:rFonts w:ascii="Arial" w:hAnsi="Arial" w:cs="Arial"/>
      </w:rPr>
      <w:instrText>NUMPAGES  \* Arabic  \* MERGEFORMAT</w:instrText>
    </w:r>
    <w:r w:rsidRPr="00D639A5">
      <w:rPr>
        <w:rFonts w:ascii="Arial" w:hAnsi="Arial" w:cs="Arial"/>
      </w:rPr>
      <w:fldChar w:fldCharType="separate"/>
    </w:r>
    <w:r w:rsidR="00AE08E7" w:rsidRPr="00AE08E7">
      <w:rPr>
        <w:rFonts w:ascii="Arial" w:hAnsi="Arial" w:cs="Arial"/>
        <w:noProof/>
        <w:lang w:val="zh-CN"/>
      </w:rPr>
      <w:t>4</w:t>
    </w:r>
    <w:r w:rsidRPr="00D639A5">
      <w:rPr>
        <w:rFonts w:ascii="Arial" w:hAnsi="Arial" w:cs="Arial"/>
      </w:rPr>
      <w:fldChar w:fldCharType="end"/>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sidRPr="00D639A5">
      <w:rPr>
        <w:rFonts w:ascii="Arial" w:hAnsi="Arial" w:cs="Arial"/>
      </w:rPr>
      <w:fldChar w:fldCharType="begin"/>
    </w:r>
    <w:r w:rsidRPr="00D639A5">
      <w:rPr>
        <w:rFonts w:ascii="Arial" w:hAnsi="Arial" w:cs="Arial"/>
      </w:rPr>
      <w:instrText>PAGE   \* MERGEFORMAT</w:instrText>
    </w:r>
    <w:r w:rsidRPr="00D639A5">
      <w:rPr>
        <w:rFonts w:ascii="Arial" w:hAnsi="Arial" w:cs="Arial"/>
      </w:rPr>
      <w:fldChar w:fldCharType="separate"/>
    </w:r>
    <w:r w:rsidR="00AE08E7" w:rsidRPr="00AE08E7">
      <w:rPr>
        <w:rFonts w:ascii="Arial" w:hAnsi="Arial" w:cs="Arial"/>
        <w:noProof/>
        <w:lang w:val="zh-CN"/>
      </w:rPr>
      <w:t>4</w:t>
    </w:r>
    <w:r w:rsidRPr="00D639A5">
      <w:rPr>
        <w:rFonts w:ascii="Arial" w:hAnsi="Arial" w:cs="Arial"/>
      </w:rPr>
      <w:fldChar w:fldCharType="end"/>
    </w:r>
    <w:r w:rsidR="00D639A5" w:rsidRPr="00D639A5">
      <w:rPr>
        <w:rFonts w:ascii="Arial" w:hAnsi="Arial" w:cs="Arial"/>
      </w:rPr>
      <w:t xml:space="preserve"> </w:t>
    </w:r>
    <w:r>
      <w:rPr>
        <w:rFonts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E6F"/>
    <w:multiLevelType w:val="hybridMultilevel"/>
    <w:tmpl w:val="1DE07F56"/>
    <w:lvl w:ilvl="0" w:tplc="687246C4">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32"/>
    <w:rsid w:val="00014840"/>
    <w:rsid w:val="0002162F"/>
    <w:rsid w:val="00136F3D"/>
    <w:rsid w:val="002057F7"/>
    <w:rsid w:val="002A439E"/>
    <w:rsid w:val="00311127"/>
    <w:rsid w:val="00347CC0"/>
    <w:rsid w:val="00357F3F"/>
    <w:rsid w:val="003C66A4"/>
    <w:rsid w:val="00415A4D"/>
    <w:rsid w:val="00456AC9"/>
    <w:rsid w:val="0048102D"/>
    <w:rsid w:val="004D324C"/>
    <w:rsid w:val="004D5456"/>
    <w:rsid w:val="004E27A9"/>
    <w:rsid w:val="00514F95"/>
    <w:rsid w:val="00532359"/>
    <w:rsid w:val="00557632"/>
    <w:rsid w:val="00560805"/>
    <w:rsid w:val="005D0835"/>
    <w:rsid w:val="005D33F5"/>
    <w:rsid w:val="006143C4"/>
    <w:rsid w:val="00660264"/>
    <w:rsid w:val="006C1661"/>
    <w:rsid w:val="00701419"/>
    <w:rsid w:val="007478DE"/>
    <w:rsid w:val="00750F1E"/>
    <w:rsid w:val="007B59C6"/>
    <w:rsid w:val="008D524A"/>
    <w:rsid w:val="0096127A"/>
    <w:rsid w:val="00984098"/>
    <w:rsid w:val="0099501E"/>
    <w:rsid w:val="009D3233"/>
    <w:rsid w:val="00A3749F"/>
    <w:rsid w:val="00AE08E7"/>
    <w:rsid w:val="00B0127F"/>
    <w:rsid w:val="00BC68E7"/>
    <w:rsid w:val="00C46410"/>
    <w:rsid w:val="00C61056"/>
    <w:rsid w:val="00C87284"/>
    <w:rsid w:val="00CD7F14"/>
    <w:rsid w:val="00D30450"/>
    <w:rsid w:val="00D41263"/>
    <w:rsid w:val="00D639A5"/>
    <w:rsid w:val="00E24901"/>
    <w:rsid w:val="00E30E2A"/>
    <w:rsid w:val="00E3645F"/>
    <w:rsid w:val="00E936BE"/>
    <w:rsid w:val="00EC4FC9"/>
    <w:rsid w:val="00F02E48"/>
    <w:rsid w:val="00F05FB7"/>
    <w:rsid w:val="00F60FB1"/>
    <w:rsid w:val="00F96E90"/>
    <w:rsid w:val="00FD1AFD"/>
    <w:rsid w:val="00FE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30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0E2A"/>
    <w:rPr>
      <w:sz w:val="18"/>
      <w:szCs w:val="18"/>
    </w:rPr>
  </w:style>
  <w:style w:type="paragraph" w:styleId="a5">
    <w:name w:val="footer"/>
    <w:basedOn w:val="a"/>
    <w:link w:val="Char0"/>
    <w:uiPriority w:val="99"/>
    <w:unhideWhenUsed/>
    <w:rsid w:val="00E30E2A"/>
    <w:pPr>
      <w:tabs>
        <w:tab w:val="center" w:pos="4153"/>
        <w:tab w:val="right" w:pos="8306"/>
      </w:tabs>
      <w:snapToGrid w:val="0"/>
      <w:jc w:val="left"/>
    </w:pPr>
    <w:rPr>
      <w:sz w:val="18"/>
      <w:szCs w:val="18"/>
    </w:rPr>
  </w:style>
  <w:style w:type="character" w:customStyle="1" w:styleId="Char0">
    <w:name w:val="页脚 Char"/>
    <w:basedOn w:val="a0"/>
    <w:link w:val="a5"/>
    <w:uiPriority w:val="99"/>
    <w:rsid w:val="00E30E2A"/>
    <w:rPr>
      <w:sz w:val="18"/>
      <w:szCs w:val="18"/>
    </w:rPr>
  </w:style>
  <w:style w:type="paragraph" w:styleId="a6">
    <w:name w:val="Balloon Text"/>
    <w:basedOn w:val="a"/>
    <w:link w:val="Char1"/>
    <w:uiPriority w:val="99"/>
    <w:semiHidden/>
    <w:unhideWhenUsed/>
    <w:rsid w:val="00347CC0"/>
    <w:rPr>
      <w:sz w:val="18"/>
      <w:szCs w:val="18"/>
    </w:rPr>
  </w:style>
  <w:style w:type="character" w:customStyle="1" w:styleId="Char1">
    <w:name w:val="批注框文本 Char"/>
    <w:basedOn w:val="a0"/>
    <w:link w:val="a6"/>
    <w:uiPriority w:val="99"/>
    <w:semiHidden/>
    <w:rsid w:val="00347C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30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0E2A"/>
    <w:rPr>
      <w:sz w:val="18"/>
      <w:szCs w:val="18"/>
    </w:rPr>
  </w:style>
  <w:style w:type="paragraph" w:styleId="a5">
    <w:name w:val="footer"/>
    <w:basedOn w:val="a"/>
    <w:link w:val="Char0"/>
    <w:uiPriority w:val="99"/>
    <w:unhideWhenUsed/>
    <w:rsid w:val="00E30E2A"/>
    <w:pPr>
      <w:tabs>
        <w:tab w:val="center" w:pos="4153"/>
        <w:tab w:val="right" w:pos="8306"/>
      </w:tabs>
      <w:snapToGrid w:val="0"/>
      <w:jc w:val="left"/>
    </w:pPr>
    <w:rPr>
      <w:sz w:val="18"/>
      <w:szCs w:val="18"/>
    </w:rPr>
  </w:style>
  <w:style w:type="character" w:customStyle="1" w:styleId="Char0">
    <w:name w:val="页脚 Char"/>
    <w:basedOn w:val="a0"/>
    <w:link w:val="a5"/>
    <w:uiPriority w:val="99"/>
    <w:rsid w:val="00E30E2A"/>
    <w:rPr>
      <w:sz w:val="18"/>
      <w:szCs w:val="18"/>
    </w:rPr>
  </w:style>
  <w:style w:type="paragraph" w:styleId="a6">
    <w:name w:val="Balloon Text"/>
    <w:basedOn w:val="a"/>
    <w:link w:val="Char1"/>
    <w:uiPriority w:val="99"/>
    <w:semiHidden/>
    <w:unhideWhenUsed/>
    <w:rsid w:val="00347CC0"/>
    <w:rPr>
      <w:sz w:val="18"/>
      <w:szCs w:val="18"/>
    </w:rPr>
  </w:style>
  <w:style w:type="character" w:customStyle="1" w:styleId="Char1">
    <w:name w:val="批注框文本 Char"/>
    <w:basedOn w:val="a0"/>
    <w:link w:val="a6"/>
    <w:uiPriority w:val="99"/>
    <w:semiHidden/>
    <w:rsid w:val="00347C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7056-323F-45D1-8964-2F835836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null</cp:lastModifiedBy>
  <cp:revision>4</cp:revision>
  <cp:lastPrinted>2015-03-17T02:12:00Z</cp:lastPrinted>
  <dcterms:created xsi:type="dcterms:W3CDTF">2015-03-17T02:20:00Z</dcterms:created>
  <dcterms:modified xsi:type="dcterms:W3CDTF">2015-03-23T08:30:00Z</dcterms:modified>
</cp:coreProperties>
</file>